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7FE" w:rsidRPr="000941BA" w:rsidRDefault="002947FE" w:rsidP="000941BA">
      <w:pPr>
        <w:widowControl/>
        <w:autoSpaceDE w:val="0"/>
        <w:autoSpaceDN w:val="0"/>
        <w:spacing w:line="0" w:lineRule="atLeast"/>
        <w:ind w:left="220" w:hangingChars="100" w:hanging="220"/>
        <w:rPr>
          <w:rFonts w:asciiTheme="minorEastAsia" w:hAnsiTheme="minorEastAsia" w:cs="Times New Roman"/>
          <w:kern w:val="21"/>
          <w:sz w:val="22"/>
        </w:rPr>
      </w:pPr>
    </w:p>
    <w:p w:rsidR="0092749A" w:rsidRPr="000941BA" w:rsidRDefault="0092749A" w:rsidP="000941BA">
      <w:pPr>
        <w:widowControl/>
        <w:autoSpaceDE w:val="0"/>
        <w:autoSpaceDN w:val="0"/>
        <w:spacing w:line="0" w:lineRule="atLeast"/>
        <w:ind w:left="280" w:hangingChars="100" w:hanging="280"/>
        <w:jc w:val="center"/>
        <w:rPr>
          <w:rFonts w:asciiTheme="minorEastAsia" w:hAnsiTheme="minorEastAsia" w:cs="Times New Roman"/>
          <w:kern w:val="21"/>
          <w:sz w:val="28"/>
          <w:szCs w:val="28"/>
        </w:rPr>
      </w:pPr>
      <w:r w:rsidRPr="000941BA">
        <w:rPr>
          <w:rFonts w:asciiTheme="minorEastAsia" w:hAnsiTheme="minorEastAsia" w:cs="Times New Roman" w:hint="eastAsia"/>
          <w:kern w:val="21"/>
          <w:sz w:val="28"/>
          <w:szCs w:val="28"/>
        </w:rPr>
        <w:t>住民合意形成報告書</w:t>
      </w:r>
    </w:p>
    <w:p w:rsidR="002947FE" w:rsidRPr="000941BA" w:rsidRDefault="002947FE" w:rsidP="000941BA">
      <w:pPr>
        <w:widowControl/>
        <w:autoSpaceDE w:val="0"/>
        <w:autoSpaceDN w:val="0"/>
        <w:spacing w:line="0" w:lineRule="atLeast"/>
        <w:ind w:left="220" w:hangingChars="100" w:hanging="220"/>
        <w:rPr>
          <w:rFonts w:asciiTheme="minorEastAsia" w:hAnsiTheme="minorEastAsia" w:cs="Times New Roman"/>
          <w:kern w:val="21"/>
          <w:sz w:val="22"/>
        </w:rPr>
      </w:pPr>
    </w:p>
    <w:p w:rsidR="002947FE" w:rsidRPr="000941BA" w:rsidRDefault="0092749A" w:rsidP="000941BA">
      <w:pPr>
        <w:widowControl/>
        <w:autoSpaceDE w:val="0"/>
        <w:autoSpaceDN w:val="0"/>
        <w:spacing w:line="0" w:lineRule="atLeast"/>
        <w:ind w:leftChars="-4" w:left="-1" w:hangingChars="3" w:hanging="7"/>
        <w:rPr>
          <w:rFonts w:asciiTheme="minorEastAsia" w:hAnsiTheme="minorEastAsia" w:cs="Times New Roman"/>
          <w:kern w:val="21"/>
          <w:sz w:val="22"/>
        </w:rPr>
      </w:pPr>
      <w:r w:rsidRPr="000941BA">
        <w:rPr>
          <w:rFonts w:asciiTheme="minorEastAsia" w:hAnsiTheme="minorEastAsia" w:cs="Times New Roman" w:hint="eastAsia"/>
          <w:kern w:val="21"/>
          <w:sz w:val="22"/>
          <w:shd w:val="pct15" w:color="auto" w:fill="FFFFFF"/>
        </w:rPr>
        <w:t xml:space="preserve">　</w:t>
      </w:r>
      <w:r w:rsidR="00B876F2" w:rsidRPr="000941BA">
        <w:rPr>
          <w:rFonts w:asciiTheme="minorEastAsia" w:hAnsiTheme="minorEastAsia" w:cs="Times New Roman" w:hint="eastAsia"/>
          <w:kern w:val="21"/>
          <w:sz w:val="22"/>
          <w:shd w:val="pct15" w:color="auto" w:fill="FFFFFF"/>
        </w:rPr>
        <w:t xml:space="preserve">　　　　　</w:t>
      </w:r>
      <w:r w:rsidR="00F570A4">
        <w:rPr>
          <w:rFonts w:asciiTheme="minorEastAsia" w:hAnsiTheme="minorEastAsia" w:cs="Times New Roman" w:hint="eastAsia"/>
          <w:kern w:val="21"/>
          <w:sz w:val="22"/>
          <w:shd w:val="pct15" w:color="auto" w:fill="FFFFFF"/>
        </w:rPr>
        <w:t xml:space="preserve">　　　</w:t>
      </w:r>
      <w:r w:rsidR="00B876F2" w:rsidRPr="000941BA">
        <w:rPr>
          <w:rFonts w:asciiTheme="minorEastAsia" w:hAnsiTheme="minorEastAsia" w:cs="Times New Roman" w:hint="eastAsia"/>
          <w:kern w:val="21"/>
          <w:sz w:val="22"/>
          <w:shd w:val="pct15" w:color="auto" w:fill="FFFFFF"/>
        </w:rPr>
        <w:t xml:space="preserve">　</w:t>
      </w:r>
      <w:r w:rsidRPr="000941BA">
        <w:rPr>
          <w:rFonts w:asciiTheme="minorEastAsia" w:hAnsiTheme="minorEastAsia" w:cs="Times New Roman" w:hint="eastAsia"/>
          <w:kern w:val="21"/>
          <w:sz w:val="22"/>
        </w:rPr>
        <w:t>は、通学路防犯カメラの設置において、下記のとおり地域住民に対し十分に周知を行い合意形成した旨を報告します。</w:t>
      </w:r>
      <w:bookmarkStart w:id="0" w:name="_GoBack"/>
      <w:bookmarkEnd w:id="0"/>
    </w:p>
    <w:p w:rsidR="002947FE" w:rsidRPr="000941BA" w:rsidRDefault="0092749A" w:rsidP="000941BA">
      <w:pPr>
        <w:widowControl/>
        <w:autoSpaceDE w:val="0"/>
        <w:autoSpaceDN w:val="0"/>
        <w:spacing w:line="0" w:lineRule="atLeast"/>
        <w:rPr>
          <w:rFonts w:asciiTheme="minorEastAsia" w:hAnsiTheme="minorEastAsia" w:cs="Times New Roman"/>
          <w:kern w:val="21"/>
          <w:sz w:val="22"/>
        </w:rPr>
      </w:pPr>
      <w:r w:rsidRPr="000941BA">
        <w:rPr>
          <w:rFonts w:asciiTheme="minorEastAsia" w:hAnsiTheme="minorEastAsia" w:cs="Times New Roman" w:hint="eastAsia"/>
          <w:kern w:val="21"/>
          <w:sz w:val="22"/>
        </w:rPr>
        <w:t xml:space="preserve">　なお、通学路防犯カメラの設置について、地域内で苦情やトラブルが発生した場合については、町内会で対応いたします。</w:t>
      </w:r>
    </w:p>
    <w:p w:rsidR="002947FE" w:rsidRPr="000941BA" w:rsidRDefault="002947FE" w:rsidP="000941BA">
      <w:pPr>
        <w:widowControl/>
        <w:autoSpaceDE w:val="0"/>
        <w:autoSpaceDN w:val="0"/>
        <w:spacing w:line="0" w:lineRule="atLeast"/>
        <w:ind w:left="220" w:hangingChars="100" w:hanging="220"/>
        <w:rPr>
          <w:rFonts w:asciiTheme="minorEastAsia" w:hAnsiTheme="minorEastAsia" w:cs="Times New Roman"/>
          <w:kern w:val="21"/>
          <w:sz w:val="22"/>
        </w:rPr>
      </w:pPr>
    </w:p>
    <w:tbl>
      <w:tblPr>
        <w:tblStyle w:val="a7"/>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3"/>
        <w:gridCol w:w="7473"/>
      </w:tblGrid>
      <w:tr w:rsidR="000941BA" w:rsidTr="000941BA">
        <w:trPr>
          <w:trHeight w:val="770"/>
        </w:trPr>
        <w:tc>
          <w:tcPr>
            <w:tcW w:w="2043" w:type="dxa"/>
            <w:vAlign w:val="center"/>
          </w:tcPr>
          <w:p w:rsidR="000941BA" w:rsidRDefault="000941BA" w:rsidP="000941BA">
            <w:pPr>
              <w:widowControl/>
              <w:autoSpaceDE w:val="0"/>
              <w:autoSpaceDN w:val="0"/>
              <w:spacing w:line="0" w:lineRule="atLeast"/>
              <w:ind w:left="220" w:hangingChars="100" w:hanging="220"/>
              <w:rPr>
                <w:rFonts w:asciiTheme="minorEastAsia" w:hAnsiTheme="minorEastAsia" w:cs="Times New Roman" w:hint="eastAsia"/>
                <w:kern w:val="21"/>
                <w:sz w:val="22"/>
              </w:rPr>
            </w:pPr>
            <w:r w:rsidRPr="000941BA">
              <w:rPr>
                <w:rFonts w:asciiTheme="minorEastAsia" w:hAnsiTheme="minorEastAsia" w:cs="Times New Roman" w:hint="eastAsia"/>
                <w:kern w:val="21"/>
                <w:sz w:val="22"/>
              </w:rPr>
              <w:t>１．住民周知方法</w:t>
            </w:r>
          </w:p>
        </w:tc>
        <w:tc>
          <w:tcPr>
            <w:tcW w:w="7473" w:type="dxa"/>
            <w:vAlign w:val="center"/>
          </w:tcPr>
          <w:p w:rsidR="000941BA" w:rsidRDefault="000941BA" w:rsidP="000941BA">
            <w:pPr>
              <w:widowControl/>
              <w:autoSpaceDE w:val="0"/>
              <w:autoSpaceDN w:val="0"/>
              <w:spacing w:line="0" w:lineRule="atLeast"/>
              <w:rPr>
                <w:rFonts w:asciiTheme="minorEastAsia" w:hAnsiTheme="minorEastAsia" w:cs="Times New Roman"/>
                <w:kern w:val="21"/>
                <w:sz w:val="22"/>
              </w:rPr>
            </w:pPr>
          </w:p>
        </w:tc>
      </w:tr>
      <w:tr w:rsidR="000941BA" w:rsidTr="000941BA">
        <w:trPr>
          <w:trHeight w:val="694"/>
        </w:trPr>
        <w:tc>
          <w:tcPr>
            <w:tcW w:w="2043" w:type="dxa"/>
            <w:vAlign w:val="center"/>
          </w:tcPr>
          <w:p w:rsidR="000941BA" w:rsidRDefault="000941BA" w:rsidP="000941BA">
            <w:pPr>
              <w:widowControl/>
              <w:autoSpaceDE w:val="0"/>
              <w:autoSpaceDN w:val="0"/>
              <w:spacing w:line="0" w:lineRule="atLeast"/>
              <w:ind w:left="220" w:hangingChars="100" w:hanging="220"/>
              <w:rPr>
                <w:rFonts w:asciiTheme="minorEastAsia" w:hAnsiTheme="minorEastAsia" w:cs="Times New Roman" w:hint="eastAsia"/>
                <w:kern w:val="21"/>
                <w:sz w:val="22"/>
              </w:rPr>
            </w:pPr>
            <w:r w:rsidRPr="000941BA">
              <w:rPr>
                <w:rFonts w:asciiTheme="minorEastAsia" w:hAnsiTheme="minorEastAsia" w:cs="Times New Roman" w:hint="eastAsia"/>
                <w:kern w:val="21"/>
                <w:sz w:val="22"/>
              </w:rPr>
              <w:t>２．回</w:t>
            </w:r>
            <w:r>
              <w:rPr>
                <w:rFonts w:asciiTheme="minorEastAsia" w:hAnsiTheme="minorEastAsia" w:cs="Times New Roman" w:hint="eastAsia"/>
                <w:kern w:val="21"/>
                <w:sz w:val="22"/>
              </w:rPr>
              <w:t xml:space="preserve">　 </w:t>
            </w:r>
            <w:r w:rsidRPr="000941BA">
              <w:rPr>
                <w:rFonts w:asciiTheme="minorEastAsia" w:hAnsiTheme="minorEastAsia" w:cs="Times New Roman" w:hint="eastAsia"/>
                <w:kern w:val="21"/>
                <w:sz w:val="22"/>
              </w:rPr>
              <w:t>覧</w:t>
            </w:r>
            <w:r>
              <w:rPr>
                <w:rFonts w:asciiTheme="minorEastAsia" w:hAnsiTheme="minorEastAsia" w:cs="Times New Roman" w:hint="eastAsia"/>
                <w:kern w:val="21"/>
                <w:sz w:val="22"/>
              </w:rPr>
              <w:t xml:space="preserve"> 　</w:t>
            </w:r>
            <w:r w:rsidRPr="000941BA">
              <w:rPr>
                <w:rFonts w:asciiTheme="minorEastAsia" w:hAnsiTheme="minorEastAsia" w:cs="Times New Roman" w:hint="eastAsia"/>
                <w:kern w:val="21"/>
                <w:sz w:val="22"/>
              </w:rPr>
              <w:t>数</w:t>
            </w:r>
          </w:p>
        </w:tc>
        <w:tc>
          <w:tcPr>
            <w:tcW w:w="7473" w:type="dxa"/>
            <w:vAlign w:val="center"/>
          </w:tcPr>
          <w:p w:rsidR="000941BA" w:rsidRDefault="000941BA" w:rsidP="000941BA">
            <w:pPr>
              <w:widowControl/>
              <w:autoSpaceDE w:val="0"/>
              <w:autoSpaceDN w:val="0"/>
              <w:spacing w:line="0" w:lineRule="atLeast"/>
              <w:rPr>
                <w:rFonts w:asciiTheme="minorEastAsia" w:hAnsiTheme="minorEastAsia" w:cs="Times New Roman"/>
                <w:kern w:val="21"/>
                <w:sz w:val="22"/>
              </w:rPr>
            </w:pPr>
          </w:p>
        </w:tc>
      </w:tr>
      <w:tr w:rsidR="000941BA" w:rsidTr="000941BA">
        <w:trPr>
          <w:trHeight w:val="706"/>
        </w:trPr>
        <w:tc>
          <w:tcPr>
            <w:tcW w:w="2043" w:type="dxa"/>
            <w:vAlign w:val="center"/>
          </w:tcPr>
          <w:p w:rsidR="000941BA" w:rsidRDefault="000941BA" w:rsidP="000941BA">
            <w:pPr>
              <w:widowControl/>
              <w:autoSpaceDE w:val="0"/>
              <w:autoSpaceDN w:val="0"/>
              <w:spacing w:line="0" w:lineRule="atLeast"/>
              <w:ind w:left="220" w:hangingChars="100" w:hanging="220"/>
              <w:rPr>
                <w:rFonts w:asciiTheme="minorEastAsia" w:hAnsiTheme="minorEastAsia" w:cs="Times New Roman" w:hint="eastAsia"/>
                <w:kern w:val="21"/>
                <w:sz w:val="22"/>
              </w:rPr>
            </w:pPr>
            <w:r w:rsidRPr="000941BA">
              <w:rPr>
                <w:rFonts w:asciiTheme="minorEastAsia" w:hAnsiTheme="minorEastAsia" w:cs="Times New Roman" w:hint="eastAsia"/>
                <w:kern w:val="21"/>
                <w:sz w:val="22"/>
              </w:rPr>
              <w:t>３．そ</w:t>
            </w:r>
            <w:r>
              <w:rPr>
                <w:rFonts w:asciiTheme="minorEastAsia" w:hAnsiTheme="minorEastAsia" w:cs="Times New Roman" w:hint="eastAsia"/>
                <w:kern w:val="21"/>
                <w:sz w:val="22"/>
              </w:rPr>
              <w:t xml:space="preserve">　 </w:t>
            </w:r>
            <w:r w:rsidRPr="000941BA">
              <w:rPr>
                <w:rFonts w:asciiTheme="minorEastAsia" w:hAnsiTheme="minorEastAsia" w:cs="Times New Roman" w:hint="eastAsia"/>
                <w:kern w:val="21"/>
                <w:sz w:val="22"/>
              </w:rPr>
              <w:t>の</w:t>
            </w:r>
            <w:r>
              <w:rPr>
                <w:rFonts w:asciiTheme="minorEastAsia" w:hAnsiTheme="minorEastAsia" w:cs="Times New Roman" w:hint="eastAsia"/>
                <w:kern w:val="21"/>
                <w:sz w:val="22"/>
              </w:rPr>
              <w:t xml:space="preserve"> 　</w:t>
            </w:r>
            <w:r w:rsidRPr="000941BA">
              <w:rPr>
                <w:rFonts w:asciiTheme="minorEastAsia" w:hAnsiTheme="minorEastAsia" w:cs="Times New Roman" w:hint="eastAsia"/>
                <w:kern w:val="21"/>
                <w:sz w:val="22"/>
              </w:rPr>
              <w:t>他</w:t>
            </w:r>
          </w:p>
        </w:tc>
        <w:tc>
          <w:tcPr>
            <w:tcW w:w="7473" w:type="dxa"/>
            <w:vAlign w:val="center"/>
          </w:tcPr>
          <w:p w:rsidR="000941BA" w:rsidRDefault="000941BA" w:rsidP="000941BA">
            <w:pPr>
              <w:widowControl/>
              <w:autoSpaceDE w:val="0"/>
              <w:autoSpaceDN w:val="0"/>
              <w:spacing w:line="0" w:lineRule="atLeast"/>
              <w:rPr>
                <w:rFonts w:asciiTheme="minorEastAsia" w:hAnsiTheme="minorEastAsia" w:cs="Times New Roman"/>
                <w:kern w:val="21"/>
                <w:sz w:val="22"/>
              </w:rPr>
            </w:pPr>
          </w:p>
        </w:tc>
      </w:tr>
    </w:tbl>
    <w:p w:rsidR="002947FE" w:rsidRPr="000941BA" w:rsidRDefault="002947FE" w:rsidP="000941BA">
      <w:pPr>
        <w:widowControl/>
        <w:autoSpaceDE w:val="0"/>
        <w:autoSpaceDN w:val="0"/>
        <w:spacing w:line="0" w:lineRule="atLeast"/>
        <w:ind w:left="220" w:hangingChars="100" w:hanging="220"/>
        <w:rPr>
          <w:rFonts w:asciiTheme="minorEastAsia" w:hAnsiTheme="minorEastAsia" w:cs="Times New Roman"/>
          <w:kern w:val="21"/>
          <w:sz w:val="22"/>
        </w:rPr>
      </w:pPr>
    </w:p>
    <w:p w:rsidR="0092749A" w:rsidRPr="000941BA" w:rsidRDefault="0092749A" w:rsidP="000941BA">
      <w:pPr>
        <w:widowControl/>
        <w:autoSpaceDE w:val="0"/>
        <w:autoSpaceDN w:val="0"/>
        <w:spacing w:line="0" w:lineRule="atLeast"/>
        <w:rPr>
          <w:rFonts w:asciiTheme="minorEastAsia" w:hAnsiTheme="minorEastAsia" w:cs="Times New Roman" w:hint="eastAsia"/>
          <w:kern w:val="21"/>
          <w:sz w:val="22"/>
        </w:rPr>
      </w:pPr>
    </w:p>
    <w:p w:rsidR="0092749A" w:rsidRDefault="000941BA" w:rsidP="000941BA">
      <w:pPr>
        <w:widowControl/>
        <w:autoSpaceDE w:val="0"/>
        <w:autoSpaceDN w:val="0"/>
        <w:spacing w:line="0" w:lineRule="atLeast"/>
        <w:ind w:leftChars="100" w:left="210" w:firstLineChars="100" w:firstLine="220"/>
        <w:rPr>
          <w:rFonts w:asciiTheme="minorEastAsia" w:hAnsiTheme="minorEastAsia" w:cs="Times New Roman"/>
          <w:kern w:val="21"/>
          <w:sz w:val="22"/>
        </w:rPr>
      </w:pPr>
      <w:r w:rsidRPr="000941BA">
        <w:rPr>
          <w:rFonts w:asciiTheme="minorEastAsia" w:hAnsiTheme="minorEastAsia" w:cs="Times New Roman" w:hint="eastAsia"/>
          <w:kern w:val="21"/>
          <w:sz w:val="22"/>
          <w:shd w:val="pct15" w:color="auto" w:fill="FFFFFF"/>
        </w:rPr>
        <w:t xml:space="preserve">　　</w:t>
      </w:r>
      <w:r w:rsidR="0092749A" w:rsidRPr="000941BA">
        <w:rPr>
          <w:rFonts w:asciiTheme="minorEastAsia" w:hAnsiTheme="minorEastAsia" w:cs="Times New Roman" w:hint="eastAsia"/>
          <w:kern w:val="21"/>
          <w:sz w:val="22"/>
        </w:rPr>
        <w:t>年</w:t>
      </w:r>
      <w:r w:rsidRPr="000941BA">
        <w:rPr>
          <w:rFonts w:asciiTheme="minorEastAsia" w:hAnsiTheme="minorEastAsia" w:cs="Times New Roman" w:hint="eastAsia"/>
          <w:kern w:val="21"/>
          <w:sz w:val="22"/>
          <w:shd w:val="pct15" w:color="auto" w:fill="FFFFFF"/>
        </w:rPr>
        <w:t xml:space="preserve">　　</w:t>
      </w:r>
      <w:r w:rsidR="0092749A" w:rsidRPr="000941BA">
        <w:rPr>
          <w:rFonts w:asciiTheme="minorEastAsia" w:hAnsiTheme="minorEastAsia" w:cs="Times New Roman" w:hint="eastAsia"/>
          <w:kern w:val="21"/>
          <w:sz w:val="22"/>
        </w:rPr>
        <w:t>月</w:t>
      </w:r>
      <w:r w:rsidRPr="000941BA">
        <w:rPr>
          <w:rFonts w:asciiTheme="minorEastAsia" w:hAnsiTheme="minorEastAsia" w:cs="Times New Roman" w:hint="eastAsia"/>
          <w:kern w:val="21"/>
          <w:sz w:val="22"/>
          <w:shd w:val="pct15" w:color="auto" w:fill="FFFFFF"/>
        </w:rPr>
        <w:t xml:space="preserve">　　</w:t>
      </w:r>
      <w:r w:rsidR="0092749A" w:rsidRPr="000941BA">
        <w:rPr>
          <w:rFonts w:asciiTheme="minorEastAsia" w:hAnsiTheme="minorEastAsia" w:cs="Times New Roman" w:hint="eastAsia"/>
          <w:kern w:val="21"/>
          <w:sz w:val="22"/>
        </w:rPr>
        <w:t>日</w:t>
      </w:r>
    </w:p>
    <w:p w:rsidR="000941BA" w:rsidRPr="000941BA" w:rsidRDefault="000941BA" w:rsidP="000941BA">
      <w:pPr>
        <w:widowControl/>
        <w:autoSpaceDE w:val="0"/>
        <w:autoSpaceDN w:val="0"/>
        <w:spacing w:line="0" w:lineRule="atLeast"/>
        <w:ind w:leftChars="100" w:left="210" w:firstLineChars="100" w:firstLine="220"/>
        <w:rPr>
          <w:rFonts w:asciiTheme="minorEastAsia" w:hAnsiTheme="minorEastAsia" w:cs="Times New Roman" w:hint="eastAsia"/>
          <w:kern w:val="21"/>
          <w:sz w:val="22"/>
        </w:rPr>
      </w:pPr>
    </w:p>
    <w:p w:rsidR="002947FE" w:rsidRPr="000941BA" w:rsidRDefault="000941BA" w:rsidP="000941BA">
      <w:pPr>
        <w:widowControl/>
        <w:autoSpaceDE w:val="0"/>
        <w:autoSpaceDN w:val="0"/>
        <w:spacing w:line="0" w:lineRule="atLeast"/>
        <w:ind w:left="220" w:hangingChars="100" w:hanging="220"/>
        <w:rPr>
          <w:rFonts w:asciiTheme="minorEastAsia" w:hAnsiTheme="minorEastAsia" w:cs="Times New Roman"/>
          <w:kern w:val="21"/>
          <w:sz w:val="22"/>
        </w:rPr>
      </w:pPr>
      <w:r>
        <w:rPr>
          <w:rFonts w:asciiTheme="minorEastAsia" w:hAnsiTheme="minorEastAsia" w:cs="Times New Roman" w:hint="eastAsia"/>
          <w:kern w:val="21"/>
          <w:sz w:val="22"/>
        </w:rPr>
        <w:t>（宛先）</w:t>
      </w:r>
      <w:r w:rsidR="008209C4" w:rsidRPr="000941BA">
        <w:rPr>
          <w:rFonts w:asciiTheme="minorEastAsia" w:hAnsiTheme="minorEastAsia" w:cs="Times New Roman" w:hint="eastAsia"/>
          <w:kern w:val="21"/>
          <w:sz w:val="22"/>
        </w:rPr>
        <w:t xml:space="preserve">富士市長　小長井義正　</w:t>
      </w:r>
    </w:p>
    <w:tbl>
      <w:tblPr>
        <w:tblStyle w:val="a7"/>
        <w:tblW w:w="0" w:type="auto"/>
        <w:tblInd w:w="5387" w:type="dxa"/>
        <w:tblLook w:val="04A0" w:firstRow="1" w:lastRow="0" w:firstColumn="1" w:lastColumn="0" w:noHBand="0" w:noVBand="1"/>
      </w:tblPr>
      <w:tblGrid>
        <w:gridCol w:w="992"/>
        <w:gridCol w:w="3352"/>
      </w:tblGrid>
      <w:tr w:rsidR="00185FBE" w:rsidTr="00185FBE">
        <w:trPr>
          <w:trHeight w:val="610"/>
        </w:trPr>
        <w:tc>
          <w:tcPr>
            <w:tcW w:w="992" w:type="dxa"/>
            <w:tcBorders>
              <w:top w:val="nil"/>
              <w:left w:val="nil"/>
              <w:bottom w:val="nil"/>
              <w:right w:val="nil"/>
            </w:tcBorders>
            <w:vAlign w:val="center"/>
          </w:tcPr>
          <w:p w:rsidR="00185FBE" w:rsidRDefault="00185FBE" w:rsidP="00185FBE">
            <w:pPr>
              <w:widowControl/>
              <w:autoSpaceDE w:val="0"/>
              <w:autoSpaceDN w:val="0"/>
              <w:spacing w:line="0" w:lineRule="atLeast"/>
              <w:jc w:val="center"/>
              <w:rPr>
                <w:rFonts w:asciiTheme="minorEastAsia" w:hAnsiTheme="minorEastAsia" w:cs="Times New Roman"/>
                <w:kern w:val="21"/>
                <w:sz w:val="22"/>
              </w:rPr>
            </w:pPr>
            <w:r>
              <w:rPr>
                <w:rFonts w:asciiTheme="minorEastAsia" w:hAnsiTheme="minorEastAsia" w:cs="Times New Roman" w:hint="eastAsia"/>
                <w:kern w:val="21"/>
                <w:sz w:val="22"/>
              </w:rPr>
              <w:t>団体名</w:t>
            </w:r>
          </w:p>
        </w:tc>
        <w:tc>
          <w:tcPr>
            <w:tcW w:w="3352" w:type="dxa"/>
            <w:tcBorders>
              <w:top w:val="nil"/>
              <w:left w:val="nil"/>
              <w:bottom w:val="nil"/>
              <w:right w:val="nil"/>
            </w:tcBorders>
            <w:vAlign w:val="center"/>
          </w:tcPr>
          <w:p w:rsidR="00185FBE" w:rsidRDefault="00185FBE" w:rsidP="000941BA">
            <w:pPr>
              <w:widowControl/>
              <w:autoSpaceDE w:val="0"/>
              <w:autoSpaceDN w:val="0"/>
              <w:spacing w:line="0" w:lineRule="atLeast"/>
              <w:rPr>
                <w:rFonts w:asciiTheme="minorEastAsia" w:hAnsiTheme="minorEastAsia" w:cs="Times New Roman" w:hint="eastAsia"/>
                <w:kern w:val="21"/>
                <w:sz w:val="22"/>
              </w:rPr>
            </w:pPr>
          </w:p>
        </w:tc>
      </w:tr>
      <w:tr w:rsidR="000941BA" w:rsidTr="00185FBE">
        <w:trPr>
          <w:trHeight w:val="516"/>
        </w:trPr>
        <w:tc>
          <w:tcPr>
            <w:tcW w:w="992" w:type="dxa"/>
            <w:tcBorders>
              <w:top w:val="nil"/>
              <w:left w:val="nil"/>
              <w:bottom w:val="nil"/>
              <w:right w:val="nil"/>
            </w:tcBorders>
            <w:vAlign w:val="center"/>
          </w:tcPr>
          <w:p w:rsidR="000941BA" w:rsidRDefault="00185FBE" w:rsidP="00185FBE">
            <w:pPr>
              <w:widowControl/>
              <w:autoSpaceDE w:val="0"/>
              <w:autoSpaceDN w:val="0"/>
              <w:spacing w:line="0" w:lineRule="atLeast"/>
              <w:jc w:val="center"/>
              <w:rPr>
                <w:rFonts w:asciiTheme="minorEastAsia" w:hAnsiTheme="minorEastAsia" w:cs="Times New Roman"/>
                <w:kern w:val="21"/>
                <w:sz w:val="22"/>
              </w:rPr>
            </w:pPr>
            <w:r>
              <w:rPr>
                <w:rFonts w:asciiTheme="minorEastAsia" w:hAnsiTheme="minorEastAsia" w:cs="Times New Roman" w:hint="eastAsia"/>
                <w:kern w:val="21"/>
                <w:sz w:val="22"/>
              </w:rPr>
              <w:t>代表者</w:t>
            </w:r>
          </w:p>
        </w:tc>
        <w:tc>
          <w:tcPr>
            <w:tcW w:w="3352" w:type="dxa"/>
            <w:tcBorders>
              <w:top w:val="nil"/>
              <w:left w:val="nil"/>
              <w:bottom w:val="nil"/>
              <w:right w:val="nil"/>
            </w:tcBorders>
            <w:vAlign w:val="center"/>
          </w:tcPr>
          <w:p w:rsidR="000941BA" w:rsidRDefault="000941BA" w:rsidP="000941BA">
            <w:pPr>
              <w:widowControl/>
              <w:autoSpaceDE w:val="0"/>
              <w:autoSpaceDN w:val="0"/>
              <w:spacing w:line="0" w:lineRule="atLeast"/>
              <w:rPr>
                <w:rFonts w:asciiTheme="minorEastAsia" w:hAnsiTheme="minorEastAsia" w:cs="Times New Roman"/>
                <w:kern w:val="21"/>
                <w:sz w:val="22"/>
              </w:rPr>
            </w:pPr>
          </w:p>
        </w:tc>
      </w:tr>
    </w:tbl>
    <w:p w:rsidR="002947FE" w:rsidRPr="000941BA" w:rsidRDefault="002947FE" w:rsidP="000941BA">
      <w:pPr>
        <w:widowControl/>
        <w:autoSpaceDE w:val="0"/>
        <w:autoSpaceDN w:val="0"/>
        <w:spacing w:line="0" w:lineRule="atLeast"/>
        <w:ind w:left="220" w:hangingChars="100" w:hanging="220"/>
        <w:rPr>
          <w:rFonts w:asciiTheme="minorEastAsia" w:hAnsiTheme="minorEastAsia" w:cs="Times New Roman"/>
          <w:kern w:val="21"/>
          <w:sz w:val="22"/>
        </w:rPr>
      </w:pPr>
    </w:p>
    <w:p w:rsidR="007222B9" w:rsidRPr="000941BA" w:rsidRDefault="007222B9" w:rsidP="000941BA">
      <w:pPr>
        <w:widowControl/>
        <w:autoSpaceDE w:val="0"/>
        <w:autoSpaceDN w:val="0"/>
        <w:spacing w:line="0" w:lineRule="atLeast"/>
        <w:ind w:leftChars="100" w:left="210" w:right="880" w:firstLineChars="2800" w:firstLine="6160"/>
        <w:rPr>
          <w:rFonts w:asciiTheme="minorEastAsia" w:hAnsiTheme="minorEastAsia" w:cs="Times New Roman"/>
          <w:kern w:val="21"/>
          <w:sz w:val="22"/>
        </w:rPr>
      </w:pPr>
    </w:p>
    <w:sectPr w:rsidR="007222B9" w:rsidRPr="000941BA" w:rsidSect="00070DD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1BA" w:rsidRDefault="000941BA" w:rsidP="00086844">
      <w:r>
        <w:separator/>
      </w:r>
    </w:p>
  </w:endnote>
  <w:endnote w:type="continuationSeparator" w:id="0">
    <w:p w:rsidR="000941BA" w:rsidRDefault="000941BA" w:rsidP="00086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1BA" w:rsidRDefault="000941BA" w:rsidP="00086844">
      <w:r>
        <w:separator/>
      </w:r>
    </w:p>
  </w:footnote>
  <w:footnote w:type="continuationSeparator" w:id="0">
    <w:p w:rsidR="000941BA" w:rsidRDefault="000941BA" w:rsidP="000868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DD5"/>
    <w:rsid w:val="00070DD5"/>
    <w:rsid w:val="00075E1A"/>
    <w:rsid w:val="00086844"/>
    <w:rsid w:val="000941BA"/>
    <w:rsid w:val="00117E40"/>
    <w:rsid w:val="00185FBE"/>
    <w:rsid w:val="001B681A"/>
    <w:rsid w:val="002165F0"/>
    <w:rsid w:val="00275DD0"/>
    <w:rsid w:val="002947FE"/>
    <w:rsid w:val="002A6E95"/>
    <w:rsid w:val="00305BEC"/>
    <w:rsid w:val="004A2C8B"/>
    <w:rsid w:val="005C58DD"/>
    <w:rsid w:val="006C4198"/>
    <w:rsid w:val="007222B9"/>
    <w:rsid w:val="008209C4"/>
    <w:rsid w:val="0092749A"/>
    <w:rsid w:val="00A013F8"/>
    <w:rsid w:val="00A314BF"/>
    <w:rsid w:val="00A9141E"/>
    <w:rsid w:val="00A939AF"/>
    <w:rsid w:val="00AA6957"/>
    <w:rsid w:val="00B876F2"/>
    <w:rsid w:val="00E9023A"/>
    <w:rsid w:val="00F57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1C0BCDF"/>
  <w15:chartTrackingRefBased/>
  <w15:docId w15:val="{E174F352-D447-4C18-AB58-61EAFE202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D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844"/>
    <w:pPr>
      <w:tabs>
        <w:tab w:val="center" w:pos="4252"/>
        <w:tab w:val="right" w:pos="8504"/>
      </w:tabs>
      <w:snapToGrid w:val="0"/>
    </w:pPr>
  </w:style>
  <w:style w:type="character" w:customStyle="1" w:styleId="a4">
    <w:name w:val="ヘッダー (文字)"/>
    <w:basedOn w:val="a0"/>
    <w:link w:val="a3"/>
    <w:uiPriority w:val="99"/>
    <w:rsid w:val="00086844"/>
  </w:style>
  <w:style w:type="paragraph" w:styleId="a5">
    <w:name w:val="footer"/>
    <w:basedOn w:val="a"/>
    <w:link w:val="a6"/>
    <w:uiPriority w:val="99"/>
    <w:unhideWhenUsed/>
    <w:rsid w:val="00086844"/>
    <w:pPr>
      <w:tabs>
        <w:tab w:val="center" w:pos="4252"/>
        <w:tab w:val="right" w:pos="8504"/>
      </w:tabs>
      <w:snapToGrid w:val="0"/>
    </w:pPr>
  </w:style>
  <w:style w:type="character" w:customStyle="1" w:styleId="a6">
    <w:name w:val="フッター (文字)"/>
    <w:basedOn w:val="a0"/>
    <w:link w:val="a5"/>
    <w:uiPriority w:val="99"/>
    <w:rsid w:val="00086844"/>
  </w:style>
  <w:style w:type="table" w:styleId="a7">
    <w:name w:val="Table Grid"/>
    <w:basedOn w:val="a1"/>
    <w:uiPriority w:val="59"/>
    <w:rsid w:val="00086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876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76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54F3C-64E4-4455-ACB9-F7254E1655BB}">
  <ds:schemaRefs>
    <ds:schemaRef ds:uri="http://schemas.openxmlformats.org/officeDocument/2006/bibliography"/>
  </ds:schemaRefs>
</ds:datastoreItem>
</file>