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78" w:rsidRDefault="00C70878" w:rsidP="00C70878">
      <w:pPr>
        <w:ind w:left="219" w:hangingChars="100" w:hanging="219"/>
        <w:jc w:val="center"/>
      </w:pPr>
      <w:r>
        <w:rPr>
          <w:rFonts w:hint="eastAsia"/>
        </w:rPr>
        <w:t>景観協定認可申請書</w:t>
      </w:r>
    </w:p>
    <w:p w:rsidR="00C70878" w:rsidRDefault="00C70878" w:rsidP="00C70878">
      <w:pPr>
        <w:ind w:left="219" w:hangingChars="100" w:hanging="219"/>
        <w:jc w:val="right"/>
      </w:pPr>
      <w:r>
        <w:rPr>
          <w:rFonts w:hint="eastAsia"/>
        </w:rPr>
        <w:t>年　　月　　日</w:t>
      </w:r>
    </w:p>
    <w:p w:rsidR="00C70878" w:rsidRDefault="00C70878" w:rsidP="00C70878">
      <w:pPr>
        <w:ind w:left="219" w:hangingChars="100" w:hanging="219"/>
      </w:pPr>
    </w:p>
    <w:p w:rsidR="00C70878" w:rsidRDefault="00C70878" w:rsidP="00C70878">
      <w:pPr>
        <w:ind w:left="219" w:hangingChars="100" w:hanging="219"/>
      </w:pPr>
      <w:r>
        <w:rPr>
          <w:rFonts w:hint="eastAsia"/>
        </w:rPr>
        <w:t>富士市長　　小長井　義正　様</w:t>
      </w:r>
    </w:p>
    <w:p w:rsidR="00C70878" w:rsidRDefault="00C70878" w:rsidP="00C70878">
      <w:pPr>
        <w:wordWrap w:val="0"/>
        <w:ind w:left="219" w:hangingChars="100" w:hanging="219"/>
        <w:jc w:val="right"/>
      </w:pPr>
      <w:r>
        <w:rPr>
          <w:rFonts w:hint="eastAsia"/>
        </w:rPr>
        <w:t xml:space="preserve">申請者　住所　　　　　　　　　　　　　　　　　</w:t>
      </w:r>
    </w:p>
    <w:p w:rsidR="00C70878" w:rsidRPr="00733FAC" w:rsidRDefault="00C70878" w:rsidP="00C70878">
      <w:pPr>
        <w:wordWrap w:val="0"/>
        <w:ind w:left="219" w:hangingChars="100" w:hanging="219"/>
        <w:jc w:val="right"/>
      </w:pPr>
      <w:r>
        <w:rPr>
          <w:rFonts w:hint="eastAsia"/>
        </w:rPr>
        <w:t xml:space="preserve">氏名　　　　　　　　　　　　　　　　　</w:t>
      </w:r>
    </w:p>
    <w:p w:rsidR="00C70878" w:rsidRPr="00645C25" w:rsidRDefault="00C70878" w:rsidP="00C70878">
      <w:pPr>
        <w:wordWrap w:val="0"/>
        <w:ind w:left="219" w:hangingChars="100" w:hanging="219"/>
        <w:jc w:val="right"/>
      </w:pPr>
    </w:p>
    <w:p w:rsidR="00C70878" w:rsidRDefault="00C70878" w:rsidP="00C70878">
      <w:pPr>
        <w:ind w:left="219" w:hangingChars="100" w:hanging="219"/>
      </w:pPr>
    </w:p>
    <w:p w:rsidR="00C70878" w:rsidRDefault="0025717F" w:rsidP="00C70878">
      <w:pPr>
        <w:ind w:left="219" w:hangingChars="100" w:hanging="2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131445</wp:posOffset>
                </wp:positionV>
                <wp:extent cx="1476375" cy="5715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78" w:rsidRDefault="00C70878" w:rsidP="002571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第８１条第１項</w:t>
                            </w:r>
                          </w:p>
                          <w:p w:rsidR="00C70878" w:rsidRDefault="00C70878" w:rsidP="002571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第９０条第１項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8pt;margin-top:10.35pt;width:11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" filled="f" stroked="f">
                <v:textbox inset="5.85pt,.7pt,5.85pt,.7pt">
                  <w:txbxContent>
                    <w:p w:rsidR="00C70878" w:rsidRDefault="00C70878" w:rsidP="0025717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第８１条第１項</w:t>
                      </w:r>
                    </w:p>
                    <w:p w:rsidR="00C70878" w:rsidRDefault="00C70878" w:rsidP="0025717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第９０条第１項</w:t>
                      </w:r>
                    </w:p>
                  </w:txbxContent>
                </v:textbox>
              </v:shape>
            </w:pict>
          </mc:Fallback>
        </mc:AlternateContent>
      </w:r>
    </w:p>
    <w:p w:rsidR="00C70878" w:rsidRDefault="00C70878" w:rsidP="00C70878">
      <w:pPr>
        <w:ind w:leftChars="100" w:left="219"/>
      </w:pPr>
      <w:r>
        <w:rPr>
          <w:rFonts w:hint="eastAsia"/>
        </w:rPr>
        <w:t>景観法</w:t>
      </w:r>
      <w:r w:rsidR="0025717F">
        <w:rPr>
          <w:rFonts w:hint="eastAsia"/>
        </w:rPr>
        <w:t xml:space="preserve">　　　　　　　</w:t>
      </w:r>
      <w:r>
        <w:rPr>
          <w:rFonts w:hint="eastAsia"/>
        </w:rPr>
        <w:t>の規定による景観協定の</w:t>
      </w:r>
      <w:bookmarkStart w:id="0" w:name="_GoBack"/>
      <w:bookmarkEnd w:id="0"/>
      <w:r>
        <w:rPr>
          <w:rFonts w:hint="eastAsia"/>
        </w:rPr>
        <w:t>認可を受けたいので申請します。</w:t>
      </w:r>
    </w:p>
    <w:p w:rsidR="00C70878" w:rsidRPr="00AE708E" w:rsidRDefault="00C70878" w:rsidP="00C70878">
      <w:pPr>
        <w:ind w:left="219" w:hangingChars="100" w:hanging="21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771"/>
      </w:tblGrid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１　協定の名称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２　協定の事由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３　協定の区域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４　建築物等に関する協定事項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Pr="00EB5FA6" w:rsidRDefault="00C70878" w:rsidP="0049579C">
            <w:r>
              <w:rPr>
                <w:rFonts w:hint="eastAsia"/>
              </w:rPr>
              <w:t>５　有効期間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６　違反があった場合の措置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７　協定区域の面積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８　協定者数</w:t>
            </w:r>
          </w:p>
        </w:tc>
        <w:tc>
          <w:tcPr>
            <w:tcW w:w="5900" w:type="dxa"/>
          </w:tcPr>
          <w:p w:rsidR="00C70878" w:rsidRDefault="00C70878" w:rsidP="0049579C"/>
        </w:tc>
      </w:tr>
      <w:tr w:rsidR="00C70878" w:rsidTr="0049579C">
        <w:tc>
          <w:tcPr>
            <w:tcW w:w="3936" w:type="dxa"/>
          </w:tcPr>
          <w:p w:rsidR="00C70878" w:rsidRDefault="00C70878" w:rsidP="0049579C">
            <w:r>
              <w:rPr>
                <w:rFonts w:hint="eastAsia"/>
              </w:rPr>
              <w:t>９　図書作成者の住所及び氏名</w:t>
            </w:r>
          </w:p>
        </w:tc>
        <w:tc>
          <w:tcPr>
            <w:tcW w:w="5900" w:type="dxa"/>
          </w:tcPr>
          <w:p w:rsidR="00C70878" w:rsidRDefault="00C70878" w:rsidP="0049579C"/>
          <w:p w:rsidR="00C70878" w:rsidRDefault="00C70878" w:rsidP="0049579C"/>
          <w:p w:rsidR="00C70878" w:rsidRDefault="00C70878" w:rsidP="0049579C"/>
        </w:tc>
      </w:tr>
    </w:tbl>
    <w:p w:rsidR="00C70878" w:rsidRPr="00C70878" w:rsidRDefault="00C70878" w:rsidP="00C70878"/>
    <w:sectPr w:rsidR="00C70878" w:rsidRPr="00C70878" w:rsidSect="00861D9F">
      <w:pgSz w:w="11906" w:h="16838" w:code="9"/>
      <w:pgMar w:top="1134" w:right="1134" w:bottom="1134" w:left="1134" w:header="851" w:footer="992" w:gutter="0"/>
      <w:cols w:space="425"/>
      <w:docGrid w:type="linesAndChars" w:linePitch="43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7F" w:rsidRDefault="0025717F" w:rsidP="0025717F">
      <w:r>
        <w:separator/>
      </w:r>
    </w:p>
  </w:endnote>
  <w:endnote w:type="continuationSeparator" w:id="0">
    <w:p w:rsidR="0025717F" w:rsidRDefault="0025717F" w:rsidP="0025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7F" w:rsidRDefault="0025717F" w:rsidP="0025717F">
      <w:r>
        <w:separator/>
      </w:r>
    </w:p>
  </w:footnote>
  <w:footnote w:type="continuationSeparator" w:id="0">
    <w:p w:rsidR="0025717F" w:rsidRDefault="0025717F" w:rsidP="00257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78"/>
    <w:rsid w:val="00091AE1"/>
    <w:rsid w:val="0025717F"/>
    <w:rsid w:val="00C70878"/>
    <w:rsid w:val="00F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7B130"/>
  <w15:chartTrackingRefBased/>
  <w15:docId w15:val="{BA14A317-1686-44D4-AE8B-0CD8CBC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1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57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1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