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52" w:rsidRPr="00F440C4" w:rsidRDefault="00FA6C52" w:rsidP="00FA6C52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第７号様式（</w:t>
      </w:r>
      <w:r w:rsidRPr="00F440C4">
        <w:rPr>
          <w:rFonts w:ascii="ＭＳ 明朝" w:hAnsi="ＭＳ 明朝" w:hint="eastAsia"/>
          <w:spacing w:val="5"/>
          <w:szCs w:val="21"/>
        </w:rPr>
        <w:t>第９条関係</w:t>
      </w:r>
      <w:r w:rsidRPr="00F440C4">
        <w:rPr>
          <w:rFonts w:ascii="ＭＳ 明朝" w:hAnsi="ＭＳ 明朝" w:hint="eastAsia"/>
        </w:rPr>
        <w:t>）</w:t>
      </w:r>
    </w:p>
    <w:p w:rsidR="00FA6C52" w:rsidRPr="00F440C4" w:rsidRDefault="00FA6C52" w:rsidP="00FA6C52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定款変更認証申請書</w:t>
      </w:r>
    </w:p>
    <w:p w:rsidR="00FA6C52" w:rsidRPr="00683D77" w:rsidRDefault="00FA6C52" w:rsidP="00FA6C52">
      <w:pPr>
        <w:wordWrap w:val="0"/>
        <w:ind w:firstLine="210"/>
        <w:jc w:val="right"/>
      </w:pPr>
      <w:r w:rsidRPr="00683D7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FA6C52" w:rsidRPr="00F440C4" w:rsidRDefault="00FA6C52" w:rsidP="00FA6C52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 xml:space="preserve">　（宛先）富士市長</w:t>
      </w:r>
    </w:p>
    <w:p w:rsidR="008423E3" w:rsidRDefault="008423E3" w:rsidP="008423E3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主たる事務所の所在地</w:t>
      </w:r>
    </w:p>
    <w:p w:rsidR="008423E3" w:rsidRDefault="008423E3" w:rsidP="008423E3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名　　称</w:t>
      </w:r>
    </w:p>
    <w:p w:rsidR="008423E3" w:rsidRDefault="00B341AC" w:rsidP="008423E3">
      <w:pPr>
        <w:kinsoku w:val="0"/>
        <w:overflowPunct w:val="0"/>
        <w:autoSpaceDE w:val="0"/>
        <w:autoSpaceDN w:val="0"/>
        <w:ind w:leftChars="200" w:left="420" w:right="-2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8423E3" w:rsidRPr="006C3337" w:rsidRDefault="008423E3" w:rsidP="008423E3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FA6C52" w:rsidRPr="003C6757" w:rsidRDefault="00FA6C52" w:rsidP="00FA6C52">
      <w:pPr>
        <w:kinsoku w:val="0"/>
        <w:overflowPunct w:val="0"/>
        <w:autoSpaceDE w:val="0"/>
        <w:autoSpaceDN w:val="0"/>
        <w:ind w:leftChars="200" w:left="420" w:right="484" w:firstLineChars="1800" w:firstLine="3780"/>
        <w:rPr>
          <w:rFonts w:ascii="ＭＳ 明朝" w:hAnsi="ＭＳ 明朝"/>
          <w:color w:val="FF0000"/>
        </w:rPr>
      </w:pPr>
    </w:p>
    <w:p w:rsidR="00FA6C52" w:rsidRDefault="00FA6C52" w:rsidP="00FA6C52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 xml:space="preserve">　　特定非営利活動促進法第２５条第３項の規定により、定款の変更の認証を受けたいので、関係書類を添えて申請します。</w:t>
      </w:r>
    </w:p>
    <w:p w:rsidR="00FA6C52" w:rsidRPr="00F440C4" w:rsidRDefault="00FA6C52" w:rsidP="00FA6C52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</w:p>
    <w:p w:rsidR="00FA6C52" w:rsidRPr="00F440C4" w:rsidRDefault="00FA6C52" w:rsidP="00FA6C52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１　変更の内容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275"/>
      </w:tblGrid>
      <w:tr w:rsidR="00FA6C52" w:rsidRPr="00F440C4" w:rsidTr="007D649C">
        <w:trPr>
          <w:trHeight w:val="439"/>
        </w:trPr>
        <w:tc>
          <w:tcPr>
            <w:tcW w:w="4212" w:type="dxa"/>
            <w:vAlign w:val="center"/>
          </w:tcPr>
          <w:p w:rsidR="00FA6C52" w:rsidRPr="00F440C4" w:rsidRDefault="00FA6C52" w:rsidP="007D649C">
            <w:pPr>
              <w:kinsoku w:val="0"/>
              <w:overflowPunct w:val="0"/>
              <w:autoSpaceDE w:val="0"/>
              <w:autoSpaceDN w:val="0"/>
              <w:ind w:left="420" w:firstLine="3780"/>
              <w:jc w:val="center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変</w:t>
            </w:r>
            <w:r w:rsidR="00841D1D">
              <w:rPr>
                <w:rFonts w:ascii="ＭＳ 明朝" w:hAnsi="ＭＳ 明朝" w:hint="eastAsia"/>
              </w:rPr>
              <w:t>変</w:t>
            </w:r>
            <w:r w:rsidRPr="00F440C4">
              <w:rPr>
                <w:rFonts w:ascii="ＭＳ 明朝" w:hAnsi="ＭＳ 明朝" w:hint="eastAsia"/>
              </w:rPr>
              <w:t>更前</w:t>
            </w:r>
          </w:p>
        </w:tc>
        <w:tc>
          <w:tcPr>
            <w:tcW w:w="4294" w:type="dxa"/>
            <w:vAlign w:val="center"/>
          </w:tcPr>
          <w:p w:rsidR="00FA6C52" w:rsidRPr="00F440C4" w:rsidRDefault="00FA6C52" w:rsidP="007D649C">
            <w:pPr>
              <w:kinsoku w:val="0"/>
              <w:overflowPunct w:val="0"/>
              <w:autoSpaceDE w:val="0"/>
              <w:autoSpaceDN w:val="0"/>
              <w:ind w:left="420" w:right="14" w:firstLine="3780"/>
              <w:jc w:val="center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変</w:t>
            </w:r>
            <w:r w:rsidR="00841D1D">
              <w:rPr>
                <w:rFonts w:ascii="ＭＳ 明朝" w:hAnsi="ＭＳ 明朝" w:hint="eastAsia"/>
              </w:rPr>
              <w:t>変</w:t>
            </w:r>
            <w:r w:rsidRPr="00F440C4">
              <w:rPr>
                <w:rFonts w:ascii="ＭＳ 明朝" w:hAnsi="ＭＳ 明朝" w:hint="eastAsia"/>
              </w:rPr>
              <w:t>更後</w:t>
            </w:r>
          </w:p>
        </w:tc>
      </w:tr>
    </w:tbl>
    <w:tbl>
      <w:tblPr>
        <w:tblStyle w:val="a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4275"/>
      </w:tblGrid>
      <w:tr w:rsidR="00FA6C52" w:rsidRPr="00F440C4" w:rsidTr="008423E3">
        <w:trPr>
          <w:trHeight w:val="668"/>
        </w:trPr>
        <w:tc>
          <w:tcPr>
            <w:tcW w:w="4212" w:type="dxa"/>
            <w:vAlign w:val="center"/>
          </w:tcPr>
          <w:p w:rsidR="00FA6C52" w:rsidRPr="00F440C4" w:rsidRDefault="00FA6C52" w:rsidP="008423E3">
            <w:pPr>
              <w:kinsoku w:val="0"/>
              <w:overflowPunct w:val="0"/>
              <w:autoSpaceDE w:val="0"/>
              <w:autoSpaceDN w:val="0"/>
              <w:ind w:left="420" w:right="484" w:firstLine="3780"/>
              <w:jc w:val="left"/>
              <w:rPr>
                <w:rFonts w:ascii="ＭＳ 明朝" w:hAnsi="ＭＳ 明朝"/>
              </w:rPr>
            </w:pPr>
          </w:p>
        </w:tc>
        <w:tc>
          <w:tcPr>
            <w:tcW w:w="4294" w:type="dxa"/>
            <w:vAlign w:val="center"/>
          </w:tcPr>
          <w:p w:rsidR="00FA6C52" w:rsidRPr="00F440C4" w:rsidRDefault="00FA6C52" w:rsidP="008423E3">
            <w:pPr>
              <w:kinsoku w:val="0"/>
              <w:overflowPunct w:val="0"/>
              <w:autoSpaceDE w:val="0"/>
              <w:autoSpaceDN w:val="0"/>
              <w:ind w:left="420" w:right="484" w:firstLine="3780"/>
              <w:jc w:val="left"/>
              <w:rPr>
                <w:rFonts w:ascii="ＭＳ 明朝" w:hAnsi="ＭＳ 明朝"/>
              </w:rPr>
            </w:pPr>
          </w:p>
        </w:tc>
      </w:tr>
    </w:tbl>
    <w:p w:rsidR="00FA6C52" w:rsidRPr="00F440C4" w:rsidRDefault="00FA6C52" w:rsidP="00FA6C52">
      <w:pPr>
        <w:kinsoku w:val="0"/>
        <w:overflowPunct w:val="0"/>
        <w:autoSpaceDE w:val="0"/>
        <w:autoSpaceDN w:val="0"/>
        <w:ind w:left="420" w:right="484" w:firstLine="3780"/>
        <w:rPr>
          <w:rFonts w:ascii="ＭＳ 明朝" w:hAnsi="ＭＳ 明朝"/>
        </w:rPr>
      </w:pPr>
    </w:p>
    <w:p w:rsidR="00FA6C52" w:rsidRPr="00F440C4" w:rsidRDefault="00FA6C52" w:rsidP="00FA6C52">
      <w:pPr>
        <w:kinsoku w:val="0"/>
        <w:overflowPunct w:val="0"/>
        <w:autoSpaceDE w:val="0"/>
        <w:autoSpaceDN w:val="0"/>
        <w:ind w:left="420" w:right="484" w:firstLineChars="200" w:firstLine="42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２　変更の理由</w:t>
      </w:r>
    </w:p>
    <w:p w:rsidR="00FA6C52" w:rsidRPr="00F440C4" w:rsidRDefault="00FA6C52" w:rsidP="00FA6C52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</w:rPr>
      </w:pPr>
    </w:p>
    <w:p w:rsidR="00FA6C52" w:rsidRPr="003C6757" w:rsidRDefault="00FA6C52" w:rsidP="00FA6C52">
      <w:pPr>
        <w:kinsoku w:val="0"/>
        <w:overflowPunct w:val="0"/>
        <w:autoSpaceDE w:val="0"/>
        <w:autoSpaceDN w:val="0"/>
        <w:ind w:left="420" w:right="484" w:firstLineChars="100" w:firstLine="210"/>
        <w:rPr>
          <w:rFonts w:ascii="ＭＳ 明朝" w:hAnsi="ＭＳ 明朝"/>
          <w:color w:val="FF0000"/>
        </w:rPr>
      </w:pPr>
    </w:p>
    <w:p w:rsidR="00AD4695" w:rsidRDefault="00AD4695" w:rsidP="00D40A8E">
      <w:pPr>
        <w:ind w:firstLine="210"/>
      </w:pPr>
    </w:p>
    <w:sectPr w:rsidR="00AD4695" w:rsidSect="00FA6C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1D" w:rsidRDefault="00841D1D" w:rsidP="00841D1D">
      <w:r>
        <w:separator/>
      </w:r>
    </w:p>
  </w:endnote>
  <w:endnote w:type="continuationSeparator" w:id="0">
    <w:p w:rsidR="00841D1D" w:rsidRDefault="00841D1D" w:rsidP="0084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1D" w:rsidRDefault="00841D1D" w:rsidP="00841D1D">
      <w:r>
        <w:separator/>
      </w:r>
    </w:p>
  </w:footnote>
  <w:footnote w:type="continuationSeparator" w:id="0">
    <w:p w:rsidR="00841D1D" w:rsidRDefault="00841D1D" w:rsidP="00841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1D" w:rsidRDefault="00841D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C52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4A7F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1D1D"/>
    <w:rsid w:val="008423E3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AC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E96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6C52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A6730"/>
  <w15:docId w15:val="{5C4C865F-6026-4118-A9B8-5D6EF7EF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52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1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1D1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841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1D1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