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C" w:rsidRDefault="00A85EEE" w:rsidP="00503CDF">
      <w:pPr>
        <w:ind w:firstLineChars="100" w:firstLine="210"/>
        <w:rPr>
          <w:rFonts w:hAnsi="ＭＳ 明朝" w:cs="ＭＳ 明朝"/>
          <w:color w:val="000000"/>
          <w:kern w:val="0"/>
          <w:szCs w:val="21"/>
        </w:rPr>
      </w:pPr>
      <w:r>
        <w:rPr>
          <w:rFonts w:hAnsi="ＭＳ 明朝" w:cs="ＭＳ 明朝" w:hint="eastAsia"/>
          <w:color w:val="000000"/>
          <w:kern w:val="0"/>
          <w:szCs w:val="21"/>
        </w:rPr>
        <w:t>第</w:t>
      </w:r>
      <w:r w:rsidR="00AC46B2">
        <w:rPr>
          <w:rFonts w:hAnsi="ＭＳ 明朝" w:cs="ＭＳ 明朝" w:hint="eastAsia"/>
          <w:color w:val="000000"/>
          <w:kern w:val="0"/>
          <w:szCs w:val="21"/>
        </w:rPr>
        <w:t>４</w:t>
      </w:r>
      <w:r w:rsidR="0045018C">
        <w:rPr>
          <w:rFonts w:hAnsi="ＭＳ 明朝" w:cs="ＭＳ 明朝" w:hint="eastAsia"/>
          <w:color w:val="000000"/>
          <w:kern w:val="0"/>
          <w:szCs w:val="21"/>
        </w:rPr>
        <w:t>号様式（第</w:t>
      </w:r>
      <w:r>
        <w:rPr>
          <w:rFonts w:hAnsi="ＭＳ 明朝" w:cs="ＭＳ 明朝" w:hint="eastAsia"/>
          <w:color w:val="000000"/>
          <w:kern w:val="0"/>
          <w:szCs w:val="21"/>
        </w:rPr>
        <w:t>５</w:t>
      </w:r>
      <w:r w:rsidR="0045018C">
        <w:rPr>
          <w:rFonts w:hAnsi="ＭＳ 明朝" w:cs="ＭＳ 明朝" w:hint="eastAsia"/>
          <w:color w:val="000000"/>
          <w:kern w:val="0"/>
          <w:szCs w:val="21"/>
        </w:rPr>
        <w:t>条関係）</w:t>
      </w:r>
    </w:p>
    <w:p w:rsidR="0045018C" w:rsidRDefault="0045018C" w:rsidP="0045018C">
      <w:pPr>
        <w:wordWrap w:val="0"/>
        <w:jc w:val="right"/>
        <w:rPr>
          <w:rFonts w:hAnsi="ＭＳ 明朝" w:cs="ＭＳ 明朝"/>
          <w:color w:val="000000"/>
          <w:kern w:val="0"/>
          <w:szCs w:val="21"/>
        </w:rPr>
      </w:pPr>
      <w:r>
        <w:rPr>
          <w:rFonts w:hAnsi="ＭＳ 明朝" w:cs="ＭＳ 明朝" w:hint="eastAsia"/>
          <w:color w:val="000000"/>
          <w:kern w:val="0"/>
          <w:szCs w:val="21"/>
        </w:rPr>
        <w:t xml:space="preserve">年　　月　　日　</w:t>
      </w:r>
    </w:p>
    <w:p w:rsidR="0045018C" w:rsidRDefault="0045018C">
      <w:pPr>
        <w:rPr>
          <w:rFonts w:hAnsi="ＭＳ 明朝" w:cs="ＭＳ 明朝"/>
          <w:color w:val="000000"/>
          <w:kern w:val="0"/>
          <w:szCs w:val="21"/>
        </w:rPr>
      </w:pPr>
    </w:p>
    <w:p w:rsidR="004C29AB" w:rsidRDefault="0045018C" w:rsidP="0045018C">
      <w:pPr>
        <w:jc w:val="center"/>
        <w:rPr>
          <w:rFonts w:hAnsi="ＭＳ 明朝" w:cs="ＭＳ 明朝"/>
          <w:color w:val="000000"/>
          <w:kern w:val="0"/>
          <w:szCs w:val="21"/>
        </w:rPr>
      </w:pPr>
      <w:r w:rsidRPr="009A22DF">
        <w:rPr>
          <w:rFonts w:hAnsi="ＭＳ 明朝" w:cs="ＭＳ 明朝" w:hint="eastAsia"/>
          <w:color w:val="000000"/>
          <w:kern w:val="0"/>
          <w:szCs w:val="21"/>
        </w:rPr>
        <w:t>富士市</w:t>
      </w:r>
      <w:r w:rsidR="002C0647">
        <w:rPr>
          <w:rFonts w:hAnsi="ＭＳ 明朝" w:cs="ＭＳ 明朝" w:hint="eastAsia"/>
          <w:color w:val="000000"/>
          <w:kern w:val="0"/>
          <w:szCs w:val="21"/>
        </w:rPr>
        <w:t>市民</w:t>
      </w:r>
      <w:r w:rsidRPr="009A22DF">
        <w:rPr>
          <w:rFonts w:hAnsi="ＭＳ 明朝" w:cs="ＭＳ 明朝" w:hint="eastAsia"/>
          <w:color w:val="000000"/>
          <w:kern w:val="0"/>
          <w:szCs w:val="21"/>
        </w:rPr>
        <w:t>再生可能エネルギー普及推進</w:t>
      </w:r>
      <w:r w:rsidR="00DD5C4E">
        <w:rPr>
          <w:rFonts w:hAnsi="ＭＳ 明朝" w:cs="ＭＳ 明朝" w:hint="eastAsia"/>
          <w:color w:val="000000"/>
          <w:kern w:val="0"/>
          <w:szCs w:val="21"/>
        </w:rPr>
        <w:t>企業グループ</w:t>
      </w:r>
      <w:r w:rsidR="00503CDF">
        <w:rPr>
          <w:rFonts w:hAnsi="ＭＳ 明朝" w:cs="ＭＳ 明朝" w:hint="eastAsia"/>
          <w:color w:val="000000"/>
          <w:kern w:val="0"/>
          <w:szCs w:val="21"/>
        </w:rPr>
        <w:t>登録変更</w:t>
      </w:r>
      <w:r w:rsidRPr="009A22DF">
        <w:rPr>
          <w:rFonts w:hAnsi="ＭＳ 明朝" w:cs="ＭＳ 明朝" w:hint="eastAsia"/>
          <w:color w:val="000000"/>
          <w:kern w:val="0"/>
          <w:szCs w:val="21"/>
        </w:rPr>
        <w:t>申請書</w:t>
      </w:r>
    </w:p>
    <w:p w:rsidR="0045018C" w:rsidRPr="0045018C" w:rsidRDefault="0045018C" w:rsidP="0045018C"/>
    <w:p w:rsidR="0045018C" w:rsidRDefault="0045018C" w:rsidP="0045018C">
      <w:r w:rsidRPr="0045018C">
        <w:rPr>
          <w:rFonts w:hint="eastAsia"/>
        </w:rPr>
        <w:t xml:space="preserve">　</w:t>
      </w:r>
      <w:r w:rsidR="00E33A6B">
        <w:rPr>
          <w:rFonts w:hint="eastAsia"/>
        </w:rPr>
        <w:t xml:space="preserve">　</w:t>
      </w:r>
      <w:r w:rsidRPr="0045018C">
        <w:rPr>
          <w:rFonts w:hint="eastAsia"/>
        </w:rPr>
        <w:t>（宛先）富士市長</w:t>
      </w:r>
    </w:p>
    <w:p w:rsidR="0045018C" w:rsidRPr="0045018C" w:rsidRDefault="0045018C" w:rsidP="00E33A6B">
      <w:pPr>
        <w:spacing w:line="480" w:lineRule="auto"/>
        <w:ind w:firstLineChars="2900" w:firstLine="6090"/>
        <w:jc w:val="left"/>
      </w:pPr>
      <w:r w:rsidRPr="0045018C">
        <w:rPr>
          <w:rFonts w:hint="eastAsia"/>
        </w:rPr>
        <w:t>住　　所</w:t>
      </w:r>
      <w:r>
        <w:rPr>
          <w:rFonts w:hint="eastAsia"/>
        </w:rPr>
        <w:t xml:space="preserve">　　　　　　　　　</w:t>
      </w:r>
      <w:r w:rsidR="00E33A6B">
        <w:rPr>
          <w:rFonts w:hint="eastAsia"/>
        </w:rPr>
        <w:t xml:space="preserve">　　　　</w:t>
      </w:r>
      <w:r>
        <w:rPr>
          <w:rFonts w:hint="eastAsia"/>
        </w:rPr>
        <w:t xml:space="preserve">　　　　</w:t>
      </w:r>
    </w:p>
    <w:p w:rsidR="0045018C" w:rsidRPr="0045018C" w:rsidRDefault="0045018C" w:rsidP="00E33A6B">
      <w:pPr>
        <w:spacing w:line="480" w:lineRule="auto"/>
        <w:ind w:firstLineChars="2500" w:firstLine="5250"/>
        <w:jc w:val="left"/>
      </w:pPr>
      <w:bookmarkStart w:id="0" w:name="_GoBack"/>
      <w:bookmarkEnd w:id="0"/>
      <w:r w:rsidRPr="0045018C">
        <w:rPr>
          <w:rFonts w:hint="eastAsia"/>
        </w:rPr>
        <w:t>申請者</w:t>
      </w:r>
      <w:r w:rsidRPr="0045018C">
        <w:rPr>
          <w:rFonts w:hint="eastAsia"/>
          <w:vanish/>
        </w:rPr>
        <w:t>申請者</w:t>
      </w:r>
      <w:r w:rsidR="00C61F42">
        <w:rPr>
          <w:rFonts w:hint="eastAsia"/>
        </w:rPr>
        <w:t xml:space="preserve">　名　　称</w:t>
      </w:r>
      <w:r w:rsidRPr="0045018C">
        <w:rPr>
          <w:rFonts w:hint="eastAsia"/>
        </w:rPr>
        <w:t xml:space="preserve">　　　</w:t>
      </w:r>
      <w:r>
        <w:rPr>
          <w:rFonts w:hint="eastAsia"/>
        </w:rPr>
        <w:t xml:space="preserve">　</w:t>
      </w:r>
      <w:r w:rsidRPr="0045018C">
        <w:rPr>
          <w:rFonts w:hint="eastAsia"/>
        </w:rPr>
        <w:t xml:space="preserve">　　</w:t>
      </w:r>
      <w:r w:rsidRPr="0045018C">
        <w:rPr>
          <w:rFonts w:hint="eastAsia"/>
          <w:vanish/>
        </w:rPr>
        <w:t>法人にあっては、その名称及び代表者の印</w:t>
      </w:r>
      <w:r w:rsidRPr="0045018C">
        <w:rPr>
          <w:rFonts w:hint="eastAsia"/>
        </w:rPr>
        <w:t xml:space="preserve">　　</w:t>
      </w:r>
    </w:p>
    <w:p w:rsidR="0045018C" w:rsidRPr="0045018C" w:rsidRDefault="00E33A6B" w:rsidP="00E33A6B">
      <w:pPr>
        <w:spacing w:line="480" w:lineRule="auto"/>
        <w:ind w:right="840" w:firstLineChars="2900" w:firstLine="6090"/>
        <w:jc w:val="left"/>
      </w:pPr>
      <w:r>
        <w:rPr>
          <w:rFonts w:hint="eastAsia"/>
        </w:rPr>
        <w:t>電話番号</w:t>
      </w:r>
    </w:p>
    <w:p w:rsidR="0045018C" w:rsidRDefault="0045018C" w:rsidP="0045018C"/>
    <w:p w:rsidR="0045018C" w:rsidRDefault="0045018C" w:rsidP="00A85EEE">
      <w:pPr>
        <w:rPr>
          <w:rFonts w:hAnsi="ＭＳ 明朝" w:cs="ＭＳ 明朝"/>
          <w:color w:val="000000"/>
          <w:kern w:val="0"/>
          <w:szCs w:val="21"/>
        </w:rPr>
      </w:pPr>
      <w:r>
        <w:rPr>
          <w:rFonts w:hint="eastAsia"/>
        </w:rPr>
        <w:t xml:space="preserve">　</w:t>
      </w:r>
      <w:r w:rsidR="00E33A6B">
        <w:rPr>
          <w:rFonts w:hint="eastAsia"/>
        </w:rPr>
        <w:t xml:space="preserve">　　</w:t>
      </w:r>
      <w:r>
        <w:rPr>
          <w:rFonts w:hint="eastAsia"/>
        </w:rPr>
        <w:t>下記のとおり、</w:t>
      </w:r>
      <w:r w:rsidRPr="009A22DF">
        <w:rPr>
          <w:rFonts w:hAnsi="ＭＳ 明朝" w:cs="ＭＳ 明朝" w:hint="eastAsia"/>
          <w:color w:val="000000"/>
          <w:kern w:val="0"/>
          <w:szCs w:val="21"/>
        </w:rPr>
        <w:t>富士市</w:t>
      </w:r>
      <w:r w:rsidR="002C0647">
        <w:rPr>
          <w:rFonts w:hAnsi="ＭＳ 明朝" w:cs="ＭＳ 明朝" w:hint="eastAsia"/>
          <w:color w:val="000000"/>
          <w:kern w:val="0"/>
          <w:szCs w:val="21"/>
        </w:rPr>
        <w:t>市民</w:t>
      </w:r>
      <w:r w:rsidRPr="009A22DF">
        <w:rPr>
          <w:rFonts w:hAnsi="ＭＳ 明朝" w:cs="ＭＳ 明朝" w:hint="eastAsia"/>
          <w:color w:val="000000"/>
          <w:kern w:val="0"/>
          <w:szCs w:val="21"/>
        </w:rPr>
        <w:t>再生可能エネルギー普及推進</w:t>
      </w:r>
      <w:r w:rsidR="00DD5C4E">
        <w:rPr>
          <w:rFonts w:hAnsi="ＭＳ 明朝" w:cs="ＭＳ 明朝" w:hint="eastAsia"/>
          <w:color w:val="000000"/>
          <w:kern w:val="0"/>
          <w:szCs w:val="21"/>
        </w:rPr>
        <w:t>企業グループ</w:t>
      </w:r>
      <w:r w:rsidR="00503CDF">
        <w:rPr>
          <w:rFonts w:hAnsi="ＭＳ 明朝" w:cs="ＭＳ 明朝" w:hint="eastAsia"/>
          <w:color w:val="000000"/>
          <w:kern w:val="0"/>
          <w:szCs w:val="21"/>
        </w:rPr>
        <w:t>登録を変更</w:t>
      </w:r>
      <w:r>
        <w:rPr>
          <w:rFonts w:hAnsi="ＭＳ 明朝" w:cs="ＭＳ 明朝" w:hint="eastAsia"/>
          <w:color w:val="000000"/>
          <w:kern w:val="0"/>
          <w:szCs w:val="21"/>
        </w:rPr>
        <w:t>したく申請します。</w:t>
      </w:r>
    </w:p>
    <w:p w:rsidR="00503CDF" w:rsidRPr="00503CDF" w:rsidRDefault="0045018C" w:rsidP="00503CDF">
      <w:pPr>
        <w:pStyle w:val="a3"/>
      </w:pPr>
      <w:r>
        <w:rPr>
          <w:rFonts w:hint="eastAsia"/>
        </w:rPr>
        <w:t>記</w:t>
      </w:r>
    </w:p>
    <w:tbl>
      <w:tblPr>
        <w:tblStyle w:val="a7"/>
        <w:tblW w:w="0" w:type="auto"/>
        <w:tblInd w:w="405" w:type="dxa"/>
        <w:tblLook w:val="04A0" w:firstRow="1" w:lastRow="0" w:firstColumn="1" w:lastColumn="0" w:noHBand="0" w:noVBand="1"/>
      </w:tblPr>
      <w:tblGrid>
        <w:gridCol w:w="3134"/>
        <w:gridCol w:w="6500"/>
      </w:tblGrid>
      <w:tr w:rsidR="00503CDF" w:rsidTr="009B701E">
        <w:tc>
          <w:tcPr>
            <w:tcW w:w="3134" w:type="dxa"/>
          </w:tcPr>
          <w:p w:rsidR="00503CDF" w:rsidRDefault="00503CDF" w:rsidP="00284B49">
            <w:r>
              <w:rPr>
                <w:rFonts w:hint="eastAsia"/>
              </w:rPr>
              <w:t>登録企業グループ番号</w:t>
            </w:r>
          </w:p>
        </w:tc>
        <w:tc>
          <w:tcPr>
            <w:tcW w:w="6500" w:type="dxa"/>
          </w:tcPr>
          <w:p w:rsidR="00503CDF" w:rsidRDefault="00503CDF" w:rsidP="009B701E"/>
        </w:tc>
      </w:tr>
      <w:tr w:rsidR="00503CDF" w:rsidTr="009B701E">
        <w:tc>
          <w:tcPr>
            <w:tcW w:w="3134" w:type="dxa"/>
          </w:tcPr>
          <w:p w:rsidR="00503CDF" w:rsidRDefault="00503CDF" w:rsidP="00503CDF">
            <w:r>
              <w:rPr>
                <w:rFonts w:hint="eastAsia"/>
              </w:rPr>
              <w:t>変更日</w:t>
            </w:r>
          </w:p>
        </w:tc>
        <w:tc>
          <w:tcPr>
            <w:tcW w:w="6500" w:type="dxa"/>
          </w:tcPr>
          <w:p w:rsidR="00503CDF" w:rsidRDefault="00503CDF" w:rsidP="00503CDF">
            <w:pPr>
              <w:jc w:val="center"/>
            </w:pPr>
            <w:r>
              <w:rPr>
                <w:rFonts w:hint="eastAsia"/>
              </w:rPr>
              <w:t>年　　　月　　　日</w:t>
            </w:r>
          </w:p>
        </w:tc>
      </w:tr>
      <w:tr w:rsidR="00E03DDB" w:rsidTr="00E03DDB">
        <w:trPr>
          <w:trHeight w:val="802"/>
        </w:trPr>
        <w:tc>
          <w:tcPr>
            <w:tcW w:w="3134" w:type="dxa"/>
            <w:vMerge w:val="restart"/>
          </w:tcPr>
          <w:p w:rsidR="00E03DDB" w:rsidRDefault="00E03DDB" w:rsidP="00BB0571">
            <w:r>
              <w:rPr>
                <w:rFonts w:hint="eastAsia"/>
              </w:rPr>
              <w:t>取次事業者（追加・変更）</w:t>
            </w:r>
          </w:p>
        </w:tc>
        <w:tc>
          <w:tcPr>
            <w:tcW w:w="6500" w:type="dxa"/>
          </w:tcPr>
          <w:p w:rsidR="00E03DDB" w:rsidRDefault="00E03DDB" w:rsidP="009B701E">
            <w:r>
              <w:rPr>
                <w:rFonts w:hint="eastAsia"/>
              </w:rPr>
              <w:t>住所（〒　　　　）</w:t>
            </w:r>
          </w:p>
          <w:p w:rsidR="00E03DDB" w:rsidRDefault="00E03DDB" w:rsidP="009B701E"/>
        </w:tc>
      </w:tr>
      <w:tr w:rsidR="00E03DDB" w:rsidTr="00E03DDB">
        <w:trPr>
          <w:trHeight w:val="642"/>
        </w:trPr>
        <w:tc>
          <w:tcPr>
            <w:tcW w:w="3134" w:type="dxa"/>
            <w:vMerge/>
          </w:tcPr>
          <w:p w:rsidR="00E03DDB" w:rsidRDefault="00E03DDB" w:rsidP="00284B49"/>
        </w:tc>
        <w:tc>
          <w:tcPr>
            <w:tcW w:w="6500" w:type="dxa"/>
          </w:tcPr>
          <w:p w:rsidR="00E03DDB" w:rsidRDefault="00E03DDB" w:rsidP="009B701E">
            <w:r>
              <w:rPr>
                <w:rFonts w:hint="eastAsia"/>
              </w:rPr>
              <w:t>名称</w:t>
            </w:r>
          </w:p>
        </w:tc>
      </w:tr>
      <w:tr w:rsidR="00E03DDB" w:rsidTr="00E03DDB">
        <w:trPr>
          <w:trHeight w:val="694"/>
        </w:trPr>
        <w:tc>
          <w:tcPr>
            <w:tcW w:w="3134" w:type="dxa"/>
            <w:vMerge/>
          </w:tcPr>
          <w:p w:rsidR="00E03DDB" w:rsidRDefault="00E03DDB" w:rsidP="00284B49"/>
        </w:tc>
        <w:tc>
          <w:tcPr>
            <w:tcW w:w="6500" w:type="dxa"/>
          </w:tcPr>
          <w:p w:rsidR="00E03DDB" w:rsidRDefault="00E03DDB" w:rsidP="002741E3">
            <w:r>
              <w:rPr>
                <w:rFonts w:hint="eastAsia"/>
              </w:rPr>
              <w:t>代表者職氏名</w:t>
            </w:r>
          </w:p>
        </w:tc>
      </w:tr>
      <w:tr w:rsidR="00E03DDB" w:rsidTr="009B701E">
        <w:trPr>
          <w:trHeight w:val="180"/>
        </w:trPr>
        <w:tc>
          <w:tcPr>
            <w:tcW w:w="3134" w:type="dxa"/>
            <w:vMerge w:val="restart"/>
          </w:tcPr>
          <w:p w:rsidR="00E03DDB" w:rsidRDefault="00221EC1" w:rsidP="00E03DDB">
            <w:pPr>
              <w:ind w:firstLineChars="100" w:firstLine="210"/>
            </w:pPr>
            <w:sdt>
              <w:sdtPr>
                <w:id w:val="1468864234"/>
                <w14:checkbox>
                  <w14:checked w14:val="0"/>
                  <w14:checkedState w14:val="00FE" w14:font="Wingdings"/>
                  <w14:uncheckedState w14:val="2610" w14:font="ＭＳ ゴシック"/>
                </w14:checkbox>
              </w:sdtPr>
              <w:sdtEndPr/>
              <w:sdtContent>
                <w:r w:rsidR="00E03DDB">
                  <w:rPr>
                    <w:rFonts w:ascii="ＭＳ ゴシック" w:eastAsia="ＭＳ ゴシック" w:hAnsi="ＭＳ ゴシック" w:hint="eastAsia"/>
                  </w:rPr>
                  <w:t>☐</w:t>
                </w:r>
              </w:sdtContent>
            </w:sdt>
            <w:r w:rsidR="00E03DDB">
              <w:rPr>
                <w:rFonts w:hint="eastAsia"/>
              </w:rPr>
              <w:t xml:space="preserve">　本企業グループの</w:t>
            </w:r>
          </w:p>
          <w:p w:rsidR="00E03DDB" w:rsidRDefault="00E03DDB" w:rsidP="00E03DDB">
            <w:pPr>
              <w:ind w:firstLineChars="300" w:firstLine="630"/>
            </w:pPr>
            <w:r>
              <w:rPr>
                <w:rFonts w:hint="eastAsia"/>
              </w:rPr>
              <w:t>代表事業者になります。</w:t>
            </w:r>
          </w:p>
        </w:tc>
        <w:tc>
          <w:tcPr>
            <w:tcW w:w="6500" w:type="dxa"/>
          </w:tcPr>
          <w:p w:rsidR="00E03DDB" w:rsidRDefault="00E03DDB" w:rsidP="009B701E">
            <w:r>
              <w:rPr>
                <w:rFonts w:hint="eastAsia"/>
              </w:rPr>
              <w:t>連絡先</w:t>
            </w:r>
          </w:p>
        </w:tc>
      </w:tr>
      <w:tr w:rsidR="00E03DDB" w:rsidTr="009B701E">
        <w:trPr>
          <w:trHeight w:val="180"/>
        </w:trPr>
        <w:tc>
          <w:tcPr>
            <w:tcW w:w="3134" w:type="dxa"/>
            <w:vMerge/>
          </w:tcPr>
          <w:p w:rsidR="00E03DDB" w:rsidRDefault="00E03DDB" w:rsidP="00284B49"/>
        </w:tc>
        <w:tc>
          <w:tcPr>
            <w:tcW w:w="6500" w:type="dxa"/>
          </w:tcPr>
          <w:p w:rsidR="00E03DDB" w:rsidRDefault="00E03DDB" w:rsidP="00284B49">
            <w:r>
              <w:rPr>
                <w:rFonts w:hint="eastAsia"/>
              </w:rPr>
              <w:t>URL</w:t>
            </w:r>
          </w:p>
        </w:tc>
      </w:tr>
      <w:tr w:rsidR="00E03DDB" w:rsidTr="00E03DDB">
        <w:trPr>
          <w:trHeight w:val="872"/>
        </w:trPr>
        <w:tc>
          <w:tcPr>
            <w:tcW w:w="3134" w:type="dxa"/>
            <w:vMerge w:val="restart"/>
          </w:tcPr>
          <w:p w:rsidR="00E03DDB" w:rsidRDefault="00E03DDB" w:rsidP="00C61F42">
            <w:r>
              <w:rPr>
                <w:rFonts w:hint="eastAsia"/>
              </w:rPr>
              <w:t>第三者所有モデル提供事業者</w:t>
            </w:r>
          </w:p>
        </w:tc>
        <w:tc>
          <w:tcPr>
            <w:tcW w:w="6500" w:type="dxa"/>
          </w:tcPr>
          <w:p w:rsidR="00E03DDB" w:rsidRDefault="00E03DDB" w:rsidP="00EA6979">
            <w:r>
              <w:rPr>
                <w:rFonts w:hint="eastAsia"/>
              </w:rPr>
              <w:t>住所（〒　　　　）</w:t>
            </w:r>
          </w:p>
          <w:p w:rsidR="00E03DDB" w:rsidRDefault="00E03DDB" w:rsidP="0045018C"/>
        </w:tc>
      </w:tr>
      <w:tr w:rsidR="00E03DDB" w:rsidTr="00E03DDB">
        <w:trPr>
          <w:trHeight w:val="640"/>
        </w:trPr>
        <w:tc>
          <w:tcPr>
            <w:tcW w:w="3134" w:type="dxa"/>
            <w:vMerge/>
          </w:tcPr>
          <w:p w:rsidR="00E03DDB" w:rsidRDefault="00E03DDB" w:rsidP="0045018C"/>
        </w:tc>
        <w:tc>
          <w:tcPr>
            <w:tcW w:w="6500" w:type="dxa"/>
          </w:tcPr>
          <w:p w:rsidR="00E03DDB" w:rsidRDefault="00E03DDB" w:rsidP="0045018C">
            <w:r>
              <w:rPr>
                <w:rFonts w:hint="eastAsia"/>
              </w:rPr>
              <w:t>名称</w:t>
            </w:r>
          </w:p>
        </w:tc>
      </w:tr>
      <w:tr w:rsidR="00E03DDB" w:rsidTr="00E03DDB">
        <w:trPr>
          <w:trHeight w:val="706"/>
        </w:trPr>
        <w:tc>
          <w:tcPr>
            <w:tcW w:w="3134" w:type="dxa"/>
            <w:vMerge/>
          </w:tcPr>
          <w:p w:rsidR="00E03DDB" w:rsidRDefault="00E03DDB" w:rsidP="0045018C"/>
        </w:tc>
        <w:tc>
          <w:tcPr>
            <w:tcW w:w="6500" w:type="dxa"/>
          </w:tcPr>
          <w:p w:rsidR="00E03DDB" w:rsidRDefault="00E03DDB" w:rsidP="002741E3">
            <w:r>
              <w:rPr>
                <w:rFonts w:hint="eastAsia"/>
              </w:rPr>
              <w:t>代表者職氏名</w:t>
            </w:r>
          </w:p>
        </w:tc>
      </w:tr>
      <w:tr w:rsidR="00E03DDB" w:rsidTr="009B701E">
        <w:trPr>
          <w:trHeight w:val="180"/>
        </w:trPr>
        <w:tc>
          <w:tcPr>
            <w:tcW w:w="3134" w:type="dxa"/>
            <w:vMerge/>
          </w:tcPr>
          <w:p w:rsidR="00E03DDB" w:rsidRDefault="00E03DDB" w:rsidP="0045018C"/>
        </w:tc>
        <w:tc>
          <w:tcPr>
            <w:tcW w:w="6500" w:type="dxa"/>
          </w:tcPr>
          <w:p w:rsidR="00E03DDB" w:rsidRDefault="00E03DDB" w:rsidP="0045018C">
            <w:r>
              <w:rPr>
                <w:rFonts w:hint="eastAsia"/>
              </w:rPr>
              <w:t>連絡先</w:t>
            </w:r>
          </w:p>
        </w:tc>
      </w:tr>
      <w:tr w:rsidR="00E03DDB" w:rsidTr="009B701E">
        <w:trPr>
          <w:trHeight w:val="180"/>
        </w:trPr>
        <w:tc>
          <w:tcPr>
            <w:tcW w:w="3134" w:type="dxa"/>
            <w:vMerge/>
          </w:tcPr>
          <w:p w:rsidR="00E03DDB" w:rsidRDefault="00E03DDB" w:rsidP="0045018C"/>
        </w:tc>
        <w:tc>
          <w:tcPr>
            <w:tcW w:w="6500" w:type="dxa"/>
          </w:tcPr>
          <w:p w:rsidR="00E03DDB" w:rsidRDefault="00E03DDB" w:rsidP="0045018C">
            <w:r>
              <w:rPr>
                <w:rFonts w:hint="eastAsia"/>
              </w:rPr>
              <w:t>URL</w:t>
            </w:r>
          </w:p>
        </w:tc>
      </w:tr>
      <w:tr w:rsidR="00E03DDB" w:rsidTr="009B701E">
        <w:tc>
          <w:tcPr>
            <w:tcW w:w="3134" w:type="dxa"/>
            <w:vMerge w:val="restart"/>
          </w:tcPr>
          <w:p w:rsidR="00E03DDB" w:rsidRDefault="00E03DDB" w:rsidP="001461E5">
            <w:r>
              <w:rPr>
                <w:rFonts w:hint="eastAsia"/>
              </w:rPr>
              <w:t>小売電気事業者（追加・変更）</w:t>
            </w:r>
          </w:p>
        </w:tc>
        <w:tc>
          <w:tcPr>
            <w:tcW w:w="6500" w:type="dxa"/>
          </w:tcPr>
          <w:p w:rsidR="00E03DDB" w:rsidRDefault="00E03DDB" w:rsidP="00EA6979">
            <w:r>
              <w:rPr>
                <w:rFonts w:hint="eastAsia"/>
              </w:rPr>
              <w:t>住所（〒　　　　）</w:t>
            </w:r>
          </w:p>
          <w:p w:rsidR="00E03DDB" w:rsidRDefault="00E03DDB" w:rsidP="001461E5"/>
        </w:tc>
      </w:tr>
      <w:tr w:rsidR="00E03DDB" w:rsidTr="00E03DDB">
        <w:trPr>
          <w:trHeight w:val="557"/>
        </w:trPr>
        <w:tc>
          <w:tcPr>
            <w:tcW w:w="3134" w:type="dxa"/>
            <w:vMerge/>
          </w:tcPr>
          <w:p w:rsidR="00E03DDB" w:rsidRDefault="00E03DDB" w:rsidP="001461E5"/>
        </w:tc>
        <w:tc>
          <w:tcPr>
            <w:tcW w:w="6500" w:type="dxa"/>
          </w:tcPr>
          <w:p w:rsidR="00E03DDB" w:rsidRDefault="00E03DDB" w:rsidP="001461E5">
            <w:r>
              <w:rPr>
                <w:rFonts w:hint="eastAsia"/>
              </w:rPr>
              <w:t>名称</w:t>
            </w:r>
          </w:p>
        </w:tc>
      </w:tr>
      <w:tr w:rsidR="00E03DDB" w:rsidTr="00E03DDB">
        <w:trPr>
          <w:trHeight w:val="693"/>
        </w:trPr>
        <w:tc>
          <w:tcPr>
            <w:tcW w:w="3134" w:type="dxa"/>
            <w:vMerge/>
          </w:tcPr>
          <w:p w:rsidR="00E03DDB" w:rsidRDefault="00E03DDB" w:rsidP="001461E5"/>
        </w:tc>
        <w:tc>
          <w:tcPr>
            <w:tcW w:w="6500" w:type="dxa"/>
          </w:tcPr>
          <w:p w:rsidR="00E03DDB" w:rsidRDefault="00E03DDB" w:rsidP="002741E3">
            <w:r>
              <w:rPr>
                <w:rFonts w:hint="eastAsia"/>
              </w:rPr>
              <w:t>代表者職氏名</w:t>
            </w:r>
          </w:p>
        </w:tc>
      </w:tr>
      <w:tr w:rsidR="00E03DDB" w:rsidTr="009B701E">
        <w:trPr>
          <w:trHeight w:val="180"/>
        </w:trPr>
        <w:tc>
          <w:tcPr>
            <w:tcW w:w="3134" w:type="dxa"/>
            <w:vMerge/>
          </w:tcPr>
          <w:p w:rsidR="00E03DDB" w:rsidRDefault="00E03DDB" w:rsidP="001461E5"/>
        </w:tc>
        <w:tc>
          <w:tcPr>
            <w:tcW w:w="6500" w:type="dxa"/>
          </w:tcPr>
          <w:p w:rsidR="00E03DDB" w:rsidRDefault="00E03DDB" w:rsidP="001461E5">
            <w:r>
              <w:rPr>
                <w:rFonts w:hint="eastAsia"/>
              </w:rPr>
              <w:t>連絡先</w:t>
            </w:r>
          </w:p>
        </w:tc>
      </w:tr>
      <w:tr w:rsidR="00E03DDB" w:rsidTr="009B701E">
        <w:trPr>
          <w:trHeight w:val="180"/>
        </w:trPr>
        <w:tc>
          <w:tcPr>
            <w:tcW w:w="3134" w:type="dxa"/>
            <w:vMerge/>
          </w:tcPr>
          <w:p w:rsidR="00E03DDB" w:rsidRDefault="00E03DDB" w:rsidP="001461E5"/>
        </w:tc>
        <w:tc>
          <w:tcPr>
            <w:tcW w:w="6500" w:type="dxa"/>
          </w:tcPr>
          <w:p w:rsidR="00E03DDB" w:rsidRDefault="00E03DDB" w:rsidP="001461E5">
            <w:r>
              <w:rPr>
                <w:rFonts w:hint="eastAsia"/>
              </w:rPr>
              <w:t>URL</w:t>
            </w:r>
          </w:p>
        </w:tc>
      </w:tr>
      <w:tr w:rsidR="001461E5" w:rsidTr="00E03DDB">
        <w:tc>
          <w:tcPr>
            <w:tcW w:w="3134" w:type="dxa"/>
            <w:vAlign w:val="center"/>
          </w:tcPr>
          <w:p w:rsidR="001461E5" w:rsidRDefault="001461E5" w:rsidP="00E03DDB">
            <w:pPr>
              <w:jc w:val="center"/>
            </w:pPr>
            <w:r>
              <w:rPr>
                <w:rFonts w:hint="eastAsia"/>
              </w:rPr>
              <w:t>事務担当事業者</w:t>
            </w:r>
          </w:p>
        </w:tc>
        <w:tc>
          <w:tcPr>
            <w:tcW w:w="6500" w:type="dxa"/>
          </w:tcPr>
          <w:p w:rsidR="00C61F42" w:rsidRDefault="00221EC1" w:rsidP="00C61F42">
            <w:sdt>
              <w:sdtPr>
                <w:id w:val="45572892"/>
                <w14:checkbox>
                  <w14:checked w14:val="0"/>
                  <w14:checkedState w14:val="00FE" w14:font="Wingdings"/>
                  <w14:uncheckedState w14:val="2610" w14:font="ＭＳ ゴシック"/>
                </w14:checkbox>
              </w:sdtPr>
              <w:sdtEndPr/>
              <w:sdtContent>
                <w:r w:rsidR="00C61F42">
                  <w:rPr>
                    <w:rFonts w:ascii="ＭＳ ゴシック" w:eastAsia="ＭＳ ゴシック" w:hAnsi="ＭＳ ゴシック" w:hint="eastAsia"/>
                  </w:rPr>
                  <w:t>☐</w:t>
                </w:r>
              </w:sdtContent>
            </w:sdt>
            <w:r w:rsidR="00A85EEE">
              <w:rPr>
                <w:rFonts w:hint="eastAsia"/>
              </w:rPr>
              <w:t>取次事業者</w:t>
            </w:r>
            <w:r w:rsidR="00C61F42">
              <w:rPr>
                <w:rFonts w:hint="eastAsia"/>
              </w:rPr>
              <w:t xml:space="preserve">　　　　　　</w:t>
            </w:r>
            <w:sdt>
              <w:sdtPr>
                <w:id w:val="-2093152175"/>
                <w14:checkbox>
                  <w14:checked w14:val="0"/>
                  <w14:checkedState w14:val="00FE" w14:font="Wingdings"/>
                  <w14:uncheckedState w14:val="2610" w14:font="ＭＳ ゴシック"/>
                </w14:checkbox>
              </w:sdtPr>
              <w:sdtEndPr/>
              <w:sdtContent>
                <w:r w:rsidR="00C61F42">
                  <w:rPr>
                    <w:rFonts w:ascii="ＭＳ ゴシック" w:eastAsia="ＭＳ ゴシック" w:hAnsi="ＭＳ ゴシック" w:hint="eastAsia"/>
                  </w:rPr>
                  <w:t>☐</w:t>
                </w:r>
              </w:sdtContent>
            </w:sdt>
            <w:r w:rsidR="00C61F42">
              <w:rPr>
                <w:rFonts w:hint="eastAsia"/>
              </w:rPr>
              <w:t xml:space="preserve">第三者所有モデル提供事業者　</w:t>
            </w:r>
          </w:p>
          <w:p w:rsidR="001461E5" w:rsidRDefault="00221EC1" w:rsidP="00C61F42">
            <w:sdt>
              <w:sdtPr>
                <w:id w:val="1753076322"/>
                <w14:checkbox>
                  <w14:checked w14:val="0"/>
                  <w14:checkedState w14:val="00FE" w14:font="Wingdings"/>
                  <w14:uncheckedState w14:val="2610" w14:font="ＭＳ ゴシック"/>
                </w14:checkbox>
              </w:sdtPr>
              <w:sdtEndPr/>
              <w:sdtContent>
                <w:r w:rsidR="00BB0571">
                  <w:rPr>
                    <w:rFonts w:ascii="ＭＳ ゴシック" w:eastAsia="ＭＳ ゴシック" w:hAnsi="ＭＳ ゴシック" w:hint="eastAsia"/>
                  </w:rPr>
                  <w:t>☐</w:t>
                </w:r>
              </w:sdtContent>
            </w:sdt>
            <w:r w:rsidR="00C61F42">
              <w:rPr>
                <w:rFonts w:hint="eastAsia"/>
              </w:rPr>
              <w:t>小売電気事業者</w:t>
            </w:r>
          </w:p>
        </w:tc>
      </w:tr>
      <w:tr w:rsidR="001461E5" w:rsidTr="00E03DDB">
        <w:trPr>
          <w:trHeight w:val="701"/>
        </w:trPr>
        <w:tc>
          <w:tcPr>
            <w:tcW w:w="3134" w:type="dxa"/>
            <w:vAlign w:val="center"/>
          </w:tcPr>
          <w:p w:rsidR="001461E5" w:rsidRDefault="001461E5" w:rsidP="00E03DDB">
            <w:pPr>
              <w:jc w:val="center"/>
            </w:pPr>
            <w:r>
              <w:rPr>
                <w:rFonts w:hint="eastAsia"/>
              </w:rPr>
              <w:lastRenderedPageBreak/>
              <w:t>サービスの名称</w:t>
            </w:r>
          </w:p>
        </w:tc>
        <w:tc>
          <w:tcPr>
            <w:tcW w:w="6500" w:type="dxa"/>
          </w:tcPr>
          <w:p w:rsidR="001461E5" w:rsidRDefault="001461E5" w:rsidP="001461E5"/>
        </w:tc>
      </w:tr>
      <w:tr w:rsidR="001461E5" w:rsidTr="00E03DDB">
        <w:trPr>
          <w:trHeight w:val="697"/>
        </w:trPr>
        <w:tc>
          <w:tcPr>
            <w:tcW w:w="3134" w:type="dxa"/>
            <w:vAlign w:val="center"/>
          </w:tcPr>
          <w:p w:rsidR="001461E5" w:rsidRDefault="00BB0571" w:rsidP="00E03DDB">
            <w:pPr>
              <w:jc w:val="center"/>
            </w:pPr>
            <w:r>
              <w:rPr>
                <w:rFonts w:hint="eastAsia"/>
              </w:rPr>
              <w:t>基本</w:t>
            </w:r>
            <w:r w:rsidR="001461E5">
              <w:rPr>
                <w:rFonts w:hint="eastAsia"/>
              </w:rPr>
              <w:t>契約期間</w:t>
            </w:r>
          </w:p>
        </w:tc>
        <w:tc>
          <w:tcPr>
            <w:tcW w:w="6500" w:type="dxa"/>
          </w:tcPr>
          <w:p w:rsidR="001461E5" w:rsidRDefault="001461E5" w:rsidP="00BB0571"/>
        </w:tc>
      </w:tr>
      <w:tr w:rsidR="001461E5" w:rsidTr="00E03DDB">
        <w:trPr>
          <w:trHeight w:val="983"/>
        </w:trPr>
        <w:tc>
          <w:tcPr>
            <w:tcW w:w="3134" w:type="dxa"/>
            <w:vAlign w:val="center"/>
          </w:tcPr>
          <w:p w:rsidR="00E03DDB" w:rsidRDefault="00E03DDB" w:rsidP="00E03DDB">
            <w:pPr>
              <w:jc w:val="center"/>
            </w:pPr>
            <w:r>
              <w:rPr>
                <w:rFonts w:hint="eastAsia"/>
              </w:rPr>
              <w:t>料金算定条件</w:t>
            </w:r>
          </w:p>
          <w:p w:rsidR="00BB0571" w:rsidRDefault="00E62429" w:rsidP="00E03DDB">
            <w:pPr>
              <w:jc w:val="center"/>
            </w:pPr>
            <w:r>
              <w:rPr>
                <w:rFonts w:hint="eastAsia"/>
              </w:rPr>
              <w:t>※任意様式</w:t>
            </w:r>
            <w:r w:rsidR="001461E5">
              <w:rPr>
                <w:rFonts w:hint="eastAsia"/>
              </w:rPr>
              <w:t>可</w:t>
            </w:r>
          </w:p>
        </w:tc>
        <w:tc>
          <w:tcPr>
            <w:tcW w:w="6500" w:type="dxa"/>
          </w:tcPr>
          <w:p w:rsidR="001461E5" w:rsidRDefault="001461E5" w:rsidP="001461E5"/>
        </w:tc>
      </w:tr>
      <w:tr w:rsidR="00E33A6B" w:rsidTr="00E03DDB">
        <w:trPr>
          <w:trHeight w:val="360"/>
        </w:trPr>
        <w:tc>
          <w:tcPr>
            <w:tcW w:w="3134" w:type="dxa"/>
            <w:vMerge w:val="restart"/>
            <w:vAlign w:val="center"/>
          </w:tcPr>
          <w:p w:rsidR="00E33A6B" w:rsidRPr="0045018C" w:rsidRDefault="00E33A6B" w:rsidP="00E03DDB">
            <w:pPr>
              <w:jc w:val="center"/>
            </w:pPr>
            <w:r>
              <w:rPr>
                <w:rFonts w:hint="eastAsia"/>
              </w:rPr>
              <w:t>サービスの説明・特徴など</w:t>
            </w:r>
          </w:p>
        </w:tc>
        <w:tc>
          <w:tcPr>
            <w:tcW w:w="6500" w:type="dxa"/>
          </w:tcPr>
          <w:p w:rsidR="00E33A6B" w:rsidRDefault="00E33A6B" w:rsidP="00E33A6B">
            <w:r>
              <w:rPr>
                <w:rFonts w:hint="eastAsia"/>
              </w:rPr>
              <w:t>太陽光発電システムの容量</w:t>
            </w:r>
          </w:p>
        </w:tc>
      </w:tr>
      <w:tr w:rsidR="00E33A6B" w:rsidTr="00E03DDB">
        <w:trPr>
          <w:trHeight w:val="360"/>
        </w:trPr>
        <w:tc>
          <w:tcPr>
            <w:tcW w:w="3134" w:type="dxa"/>
            <w:vMerge/>
            <w:vAlign w:val="center"/>
          </w:tcPr>
          <w:p w:rsidR="00E33A6B" w:rsidRDefault="00E33A6B" w:rsidP="00E03DDB">
            <w:pPr>
              <w:jc w:val="center"/>
            </w:pPr>
          </w:p>
        </w:tc>
        <w:tc>
          <w:tcPr>
            <w:tcW w:w="6500" w:type="dxa"/>
          </w:tcPr>
          <w:p w:rsidR="00E33A6B" w:rsidRDefault="00E33A6B" w:rsidP="001461E5">
            <w:r>
              <w:rPr>
                <w:rFonts w:hint="eastAsia"/>
              </w:rPr>
              <w:t>契約者の年齢制限</w:t>
            </w:r>
          </w:p>
        </w:tc>
      </w:tr>
      <w:tr w:rsidR="00E33A6B" w:rsidTr="00E03DDB">
        <w:trPr>
          <w:trHeight w:val="360"/>
        </w:trPr>
        <w:tc>
          <w:tcPr>
            <w:tcW w:w="3134" w:type="dxa"/>
            <w:vMerge/>
            <w:vAlign w:val="center"/>
          </w:tcPr>
          <w:p w:rsidR="00E33A6B" w:rsidRDefault="00E33A6B" w:rsidP="00E03DDB">
            <w:pPr>
              <w:jc w:val="center"/>
            </w:pPr>
          </w:p>
        </w:tc>
        <w:tc>
          <w:tcPr>
            <w:tcW w:w="6500" w:type="dxa"/>
          </w:tcPr>
          <w:p w:rsidR="00E33A6B" w:rsidRDefault="00E33A6B" w:rsidP="001461E5">
            <w:r>
              <w:rPr>
                <w:rFonts w:hint="eastAsia"/>
              </w:rPr>
              <w:t>築年数の制限</w:t>
            </w:r>
          </w:p>
        </w:tc>
      </w:tr>
      <w:tr w:rsidR="00E33A6B" w:rsidTr="00E03DDB">
        <w:trPr>
          <w:trHeight w:val="360"/>
        </w:trPr>
        <w:tc>
          <w:tcPr>
            <w:tcW w:w="3134" w:type="dxa"/>
            <w:vMerge/>
            <w:vAlign w:val="center"/>
          </w:tcPr>
          <w:p w:rsidR="00E33A6B" w:rsidRDefault="00E33A6B" w:rsidP="00E03DDB">
            <w:pPr>
              <w:jc w:val="center"/>
            </w:pPr>
          </w:p>
        </w:tc>
        <w:tc>
          <w:tcPr>
            <w:tcW w:w="6500" w:type="dxa"/>
          </w:tcPr>
          <w:p w:rsidR="00E33A6B" w:rsidRDefault="00E33A6B" w:rsidP="001461E5">
            <w:r>
              <w:rPr>
                <w:rFonts w:hint="eastAsia"/>
              </w:rPr>
              <w:t>その他の制限等</w:t>
            </w:r>
          </w:p>
        </w:tc>
      </w:tr>
      <w:tr w:rsidR="00E33A6B" w:rsidTr="00E03DDB">
        <w:trPr>
          <w:trHeight w:val="360"/>
        </w:trPr>
        <w:tc>
          <w:tcPr>
            <w:tcW w:w="3134" w:type="dxa"/>
            <w:vMerge/>
            <w:vAlign w:val="center"/>
          </w:tcPr>
          <w:p w:rsidR="00E33A6B" w:rsidRDefault="00E33A6B" w:rsidP="00E03DDB">
            <w:pPr>
              <w:jc w:val="center"/>
            </w:pPr>
          </w:p>
        </w:tc>
        <w:tc>
          <w:tcPr>
            <w:tcW w:w="6500" w:type="dxa"/>
          </w:tcPr>
          <w:p w:rsidR="00E33A6B" w:rsidRDefault="00E33A6B" w:rsidP="001461E5">
            <w:r>
              <w:rPr>
                <w:rFonts w:hint="eastAsia"/>
              </w:rPr>
              <w:t>URL</w:t>
            </w:r>
          </w:p>
        </w:tc>
      </w:tr>
      <w:tr w:rsidR="007C23BA" w:rsidTr="00E03DDB">
        <w:trPr>
          <w:trHeight w:val="360"/>
        </w:trPr>
        <w:tc>
          <w:tcPr>
            <w:tcW w:w="3134" w:type="dxa"/>
            <w:vMerge w:val="restart"/>
            <w:vAlign w:val="center"/>
          </w:tcPr>
          <w:p w:rsidR="007C23BA" w:rsidRDefault="007C23BA" w:rsidP="00E03DDB">
            <w:pPr>
              <w:jc w:val="center"/>
            </w:pPr>
            <w:r>
              <w:rPr>
                <w:rFonts w:hint="eastAsia"/>
              </w:rPr>
              <w:t>故障時の対応</w:t>
            </w:r>
          </w:p>
        </w:tc>
        <w:tc>
          <w:tcPr>
            <w:tcW w:w="6500" w:type="dxa"/>
          </w:tcPr>
          <w:p w:rsidR="007C23BA" w:rsidRDefault="007C23BA" w:rsidP="002741E3">
            <w:r>
              <w:rPr>
                <w:rFonts w:hint="eastAsia"/>
              </w:rPr>
              <w:t>故障時の連絡先</w:t>
            </w:r>
          </w:p>
        </w:tc>
      </w:tr>
      <w:tr w:rsidR="007C23BA" w:rsidTr="00E03DDB">
        <w:trPr>
          <w:trHeight w:val="360"/>
        </w:trPr>
        <w:tc>
          <w:tcPr>
            <w:tcW w:w="3134" w:type="dxa"/>
            <w:vMerge/>
            <w:vAlign w:val="center"/>
          </w:tcPr>
          <w:p w:rsidR="007C23BA" w:rsidRDefault="007C23BA" w:rsidP="00E03DDB">
            <w:pPr>
              <w:jc w:val="center"/>
            </w:pPr>
          </w:p>
        </w:tc>
        <w:tc>
          <w:tcPr>
            <w:tcW w:w="6500" w:type="dxa"/>
          </w:tcPr>
          <w:p w:rsidR="007C23BA" w:rsidRPr="007C23BA" w:rsidRDefault="007C23BA" w:rsidP="00C61F42">
            <w:r>
              <w:rPr>
                <w:rFonts w:hint="eastAsia"/>
              </w:rPr>
              <w:t>保証期間</w:t>
            </w:r>
          </w:p>
        </w:tc>
      </w:tr>
      <w:tr w:rsidR="007C23BA" w:rsidTr="00E03DDB">
        <w:trPr>
          <w:trHeight w:val="360"/>
        </w:trPr>
        <w:tc>
          <w:tcPr>
            <w:tcW w:w="3134" w:type="dxa"/>
            <w:vMerge/>
            <w:vAlign w:val="center"/>
          </w:tcPr>
          <w:p w:rsidR="007C23BA" w:rsidRDefault="007C23BA" w:rsidP="00E03DDB">
            <w:pPr>
              <w:jc w:val="center"/>
            </w:pPr>
          </w:p>
        </w:tc>
        <w:tc>
          <w:tcPr>
            <w:tcW w:w="6500" w:type="dxa"/>
          </w:tcPr>
          <w:p w:rsidR="007C23BA" w:rsidRDefault="007C23BA" w:rsidP="007C23BA">
            <w:r>
              <w:rPr>
                <w:rFonts w:hint="eastAsia"/>
              </w:rPr>
              <w:t>保証内容</w:t>
            </w:r>
          </w:p>
        </w:tc>
      </w:tr>
      <w:tr w:rsidR="00E33A6B" w:rsidTr="00E03DDB">
        <w:trPr>
          <w:trHeight w:val="360"/>
        </w:trPr>
        <w:tc>
          <w:tcPr>
            <w:tcW w:w="3134" w:type="dxa"/>
            <w:vMerge w:val="restart"/>
            <w:vAlign w:val="center"/>
          </w:tcPr>
          <w:p w:rsidR="00E33A6B" w:rsidRDefault="00E33A6B" w:rsidP="00E03DDB">
            <w:pPr>
              <w:jc w:val="center"/>
            </w:pPr>
            <w:r>
              <w:rPr>
                <w:rFonts w:hint="eastAsia"/>
              </w:rPr>
              <w:t>定期点検</w:t>
            </w:r>
          </w:p>
        </w:tc>
        <w:tc>
          <w:tcPr>
            <w:tcW w:w="6500" w:type="dxa"/>
          </w:tcPr>
          <w:p w:rsidR="00E33A6B" w:rsidRDefault="00E33A6B" w:rsidP="007C23BA">
            <w:r>
              <w:rPr>
                <w:rFonts w:hint="eastAsia"/>
              </w:rPr>
              <w:t>周期</w:t>
            </w:r>
          </w:p>
        </w:tc>
      </w:tr>
      <w:tr w:rsidR="00E33A6B" w:rsidTr="00E03DDB">
        <w:trPr>
          <w:trHeight w:val="360"/>
        </w:trPr>
        <w:tc>
          <w:tcPr>
            <w:tcW w:w="3134" w:type="dxa"/>
            <w:vMerge/>
            <w:vAlign w:val="center"/>
          </w:tcPr>
          <w:p w:rsidR="00E33A6B" w:rsidRDefault="00E33A6B" w:rsidP="00E03DDB">
            <w:pPr>
              <w:jc w:val="center"/>
            </w:pPr>
          </w:p>
        </w:tc>
        <w:tc>
          <w:tcPr>
            <w:tcW w:w="6500" w:type="dxa"/>
          </w:tcPr>
          <w:p w:rsidR="00E33A6B" w:rsidRDefault="00E33A6B" w:rsidP="001461E5">
            <w:r>
              <w:rPr>
                <w:rFonts w:hint="eastAsia"/>
              </w:rPr>
              <w:t>点検担当</w:t>
            </w:r>
          </w:p>
        </w:tc>
      </w:tr>
      <w:tr w:rsidR="00E33A6B" w:rsidTr="00E03DDB">
        <w:trPr>
          <w:trHeight w:val="360"/>
        </w:trPr>
        <w:tc>
          <w:tcPr>
            <w:tcW w:w="3134" w:type="dxa"/>
            <w:vMerge/>
            <w:vAlign w:val="center"/>
          </w:tcPr>
          <w:p w:rsidR="00E33A6B" w:rsidRDefault="00E33A6B" w:rsidP="00E03DDB">
            <w:pPr>
              <w:jc w:val="center"/>
            </w:pPr>
          </w:p>
        </w:tc>
        <w:tc>
          <w:tcPr>
            <w:tcW w:w="6500" w:type="dxa"/>
          </w:tcPr>
          <w:p w:rsidR="00E33A6B" w:rsidRDefault="00E33A6B" w:rsidP="007C23BA">
            <w:r>
              <w:rPr>
                <w:rFonts w:hint="eastAsia"/>
              </w:rPr>
              <w:t>内容</w:t>
            </w:r>
          </w:p>
        </w:tc>
      </w:tr>
      <w:tr w:rsidR="00E33A6B" w:rsidTr="00E03DDB">
        <w:trPr>
          <w:trHeight w:val="360"/>
        </w:trPr>
        <w:tc>
          <w:tcPr>
            <w:tcW w:w="3134" w:type="dxa"/>
            <w:vMerge/>
            <w:vAlign w:val="center"/>
          </w:tcPr>
          <w:p w:rsidR="00E33A6B" w:rsidRDefault="00E33A6B" w:rsidP="00E03DDB">
            <w:pPr>
              <w:jc w:val="center"/>
            </w:pPr>
          </w:p>
        </w:tc>
        <w:tc>
          <w:tcPr>
            <w:tcW w:w="6500" w:type="dxa"/>
          </w:tcPr>
          <w:p w:rsidR="00E33A6B" w:rsidRDefault="00E33A6B" w:rsidP="001461E5">
            <w:r>
              <w:rPr>
                <w:rFonts w:hint="eastAsia"/>
              </w:rPr>
              <w:t>費用負担</w:t>
            </w:r>
          </w:p>
        </w:tc>
      </w:tr>
      <w:tr w:rsidR="001461E5" w:rsidTr="00E03DDB">
        <w:tc>
          <w:tcPr>
            <w:tcW w:w="3134" w:type="dxa"/>
            <w:vAlign w:val="center"/>
          </w:tcPr>
          <w:p w:rsidR="001461E5" w:rsidRDefault="002741E3" w:rsidP="00E03DDB">
            <w:r>
              <w:rPr>
                <w:rFonts w:hint="eastAsia"/>
              </w:rPr>
              <w:t>取扱いのある太陽光モジュールのメーカー</w:t>
            </w:r>
            <w:r w:rsidR="00754663">
              <w:rPr>
                <w:rFonts w:hint="eastAsia"/>
              </w:rPr>
              <w:t xml:space="preserve">等　</w:t>
            </w:r>
            <w:r w:rsidRPr="00855546">
              <w:rPr>
                <w:rFonts w:hint="eastAsia"/>
                <w:sz w:val="18"/>
              </w:rPr>
              <w:t>※</w:t>
            </w:r>
            <w:r w:rsidR="00855546" w:rsidRPr="00855546">
              <w:rPr>
                <w:rFonts w:hint="eastAsia"/>
                <w:sz w:val="18"/>
              </w:rPr>
              <w:t>任意様式</w:t>
            </w:r>
            <w:r w:rsidRPr="00855546">
              <w:rPr>
                <w:rFonts w:hint="eastAsia"/>
                <w:sz w:val="18"/>
              </w:rPr>
              <w:t>可</w:t>
            </w:r>
          </w:p>
        </w:tc>
        <w:tc>
          <w:tcPr>
            <w:tcW w:w="6500" w:type="dxa"/>
          </w:tcPr>
          <w:p w:rsidR="001461E5" w:rsidRDefault="001461E5" w:rsidP="001461E5"/>
        </w:tc>
      </w:tr>
      <w:tr w:rsidR="001461E5" w:rsidTr="00E03DDB">
        <w:tc>
          <w:tcPr>
            <w:tcW w:w="3134" w:type="dxa"/>
            <w:vAlign w:val="center"/>
          </w:tcPr>
          <w:p w:rsidR="001461E5" w:rsidRDefault="002741E3" w:rsidP="00E03DDB">
            <w:r>
              <w:rPr>
                <w:rFonts w:hint="eastAsia"/>
              </w:rPr>
              <w:t>取扱いのあるパワコンのメーカー</w:t>
            </w:r>
            <w:r w:rsidR="00754663">
              <w:rPr>
                <w:rFonts w:hint="eastAsia"/>
              </w:rPr>
              <w:t>等</w:t>
            </w:r>
            <w:r>
              <w:rPr>
                <w:rFonts w:hint="eastAsia"/>
              </w:rPr>
              <w:t xml:space="preserve">　</w:t>
            </w:r>
            <w:r w:rsidRPr="00855546">
              <w:rPr>
                <w:rFonts w:hint="eastAsia"/>
                <w:sz w:val="16"/>
              </w:rPr>
              <w:t>※</w:t>
            </w:r>
            <w:r w:rsidR="00855546" w:rsidRPr="00855546">
              <w:rPr>
                <w:rFonts w:hint="eastAsia"/>
                <w:sz w:val="16"/>
              </w:rPr>
              <w:t>任意様式</w:t>
            </w:r>
            <w:r w:rsidRPr="00855546">
              <w:rPr>
                <w:rFonts w:hint="eastAsia"/>
                <w:sz w:val="16"/>
              </w:rPr>
              <w:t>可</w:t>
            </w:r>
          </w:p>
        </w:tc>
        <w:tc>
          <w:tcPr>
            <w:tcW w:w="6500" w:type="dxa"/>
          </w:tcPr>
          <w:p w:rsidR="001461E5" w:rsidRDefault="001461E5" w:rsidP="001461E5"/>
        </w:tc>
      </w:tr>
      <w:tr w:rsidR="00E03DDB" w:rsidTr="00E03DDB">
        <w:trPr>
          <w:trHeight w:val="1032"/>
        </w:trPr>
        <w:tc>
          <w:tcPr>
            <w:tcW w:w="3134" w:type="dxa"/>
            <w:vAlign w:val="center"/>
          </w:tcPr>
          <w:p w:rsidR="00E03DDB" w:rsidRDefault="00E03DDB" w:rsidP="00E03DDB">
            <w:pPr>
              <w:jc w:val="center"/>
            </w:pPr>
            <w:r>
              <w:rPr>
                <w:rFonts w:hint="eastAsia"/>
              </w:rPr>
              <w:t>備　　考</w:t>
            </w:r>
          </w:p>
        </w:tc>
        <w:tc>
          <w:tcPr>
            <w:tcW w:w="6500" w:type="dxa"/>
          </w:tcPr>
          <w:p w:rsidR="00E03DDB" w:rsidRDefault="00E03DDB" w:rsidP="001461E5"/>
        </w:tc>
      </w:tr>
      <w:tr w:rsidR="00503CDF" w:rsidTr="00503CDF">
        <w:trPr>
          <w:trHeight w:val="1483"/>
        </w:trPr>
        <w:tc>
          <w:tcPr>
            <w:tcW w:w="9634" w:type="dxa"/>
            <w:gridSpan w:val="2"/>
          </w:tcPr>
          <w:p w:rsidR="00503CDF" w:rsidRDefault="00503CDF" w:rsidP="002741E3">
            <w:r>
              <w:rPr>
                <w:rFonts w:hint="eastAsia"/>
              </w:rPr>
              <w:t>※注意事項</w:t>
            </w:r>
          </w:p>
          <w:p w:rsidR="00503CDF" w:rsidRDefault="00503CDF" w:rsidP="002741E3">
            <w:r>
              <w:rPr>
                <w:rFonts w:hint="eastAsia"/>
              </w:rPr>
              <w:t>・変更箇所のみ記入してください。</w:t>
            </w:r>
          </w:p>
          <w:p w:rsidR="00A85EEE" w:rsidRDefault="00A85EEE" w:rsidP="002741E3">
            <w:r>
              <w:rPr>
                <w:rFonts w:hint="eastAsia"/>
              </w:rPr>
              <w:t>・事業者を追加する場合には、追加に印をつけすべての項目を記入してください。</w:t>
            </w:r>
          </w:p>
          <w:p w:rsidR="00A85EEE" w:rsidRDefault="00A85EEE" w:rsidP="00A85EEE">
            <w:pPr>
              <w:ind w:firstLineChars="100" w:firstLine="210"/>
            </w:pPr>
            <w:r>
              <w:rPr>
                <w:rFonts w:hint="eastAsia"/>
              </w:rPr>
              <w:t>※一つの登録企業グループにおいて、同じ役割の事業者を複数社登録することはできません。</w:t>
            </w:r>
          </w:p>
          <w:p w:rsidR="00774565" w:rsidRDefault="00774565" w:rsidP="00774565">
            <w:r>
              <w:rPr>
                <w:rFonts w:hint="eastAsia"/>
              </w:rPr>
              <w:t>・登録企業グループの第三者所有モデル提供事業者を別の事業者に変更することはできません。</w:t>
            </w:r>
          </w:p>
          <w:p w:rsidR="00774565" w:rsidRPr="00774565" w:rsidRDefault="00774565" w:rsidP="00774565">
            <w:pPr>
              <w:ind w:firstLineChars="100" w:firstLine="210"/>
              <w:rPr>
                <w:rFonts w:ascii="ＭＳ 明朝" w:cs="ＭＳ 明朝"/>
                <w:kern w:val="0"/>
              </w:rPr>
            </w:pPr>
            <w:r>
              <w:rPr>
                <w:rFonts w:hint="eastAsia"/>
              </w:rPr>
              <w:t>その場合には、新たに企業グループを登録してください。</w:t>
            </w:r>
          </w:p>
          <w:p w:rsidR="00503CDF" w:rsidRPr="00A85EEE" w:rsidRDefault="00503CDF" w:rsidP="00503CDF">
            <w:pPr>
              <w:rPr>
                <w:rFonts w:ascii="ＭＳ 明朝" w:cs="ＭＳ 明朝"/>
                <w:kern w:val="0"/>
              </w:rPr>
            </w:pPr>
            <w:r>
              <w:rPr>
                <w:rFonts w:ascii="ＭＳ 明朝" w:cs="ＭＳ 明朝" w:hint="eastAsia"/>
                <w:kern w:val="0"/>
              </w:rPr>
              <w:t>・</w:t>
            </w:r>
            <w:r w:rsidR="00A85EEE">
              <w:rPr>
                <w:rFonts w:ascii="ＭＳ 明朝" w:cs="ＭＳ 明朝" w:hint="eastAsia"/>
                <w:kern w:val="0"/>
              </w:rPr>
              <w:t>登録企業グループの</w:t>
            </w:r>
            <w:r>
              <w:rPr>
                <w:rFonts w:ascii="ＭＳ 明朝" w:cs="ＭＳ 明朝" w:hint="eastAsia"/>
                <w:kern w:val="0"/>
              </w:rPr>
              <w:t>変更内容は、本市ホームページにて公開します。</w:t>
            </w:r>
          </w:p>
        </w:tc>
      </w:tr>
    </w:tbl>
    <w:p w:rsidR="0045018C" w:rsidRPr="0045018C" w:rsidRDefault="0045018C" w:rsidP="0045018C"/>
    <w:sectPr w:rsidR="0045018C" w:rsidRPr="0045018C" w:rsidSect="00E03DDB">
      <w:pgSz w:w="11906" w:h="16838"/>
      <w:pgMar w:top="851"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CDF" w:rsidRDefault="00503CDF" w:rsidP="00DD5C4E">
      <w:r>
        <w:separator/>
      </w:r>
    </w:p>
  </w:endnote>
  <w:endnote w:type="continuationSeparator" w:id="0">
    <w:p w:rsidR="00503CDF" w:rsidRDefault="00503CDF" w:rsidP="00DD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CDF" w:rsidRDefault="00503CDF" w:rsidP="00DD5C4E">
      <w:r>
        <w:separator/>
      </w:r>
    </w:p>
  </w:footnote>
  <w:footnote w:type="continuationSeparator" w:id="0">
    <w:p w:rsidR="00503CDF" w:rsidRDefault="00503CDF" w:rsidP="00DD5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8C"/>
    <w:rsid w:val="001461E5"/>
    <w:rsid w:val="001F6928"/>
    <w:rsid w:val="00221EC1"/>
    <w:rsid w:val="002741E3"/>
    <w:rsid w:val="00284B49"/>
    <w:rsid w:val="002C0647"/>
    <w:rsid w:val="00353522"/>
    <w:rsid w:val="003C2767"/>
    <w:rsid w:val="0045018C"/>
    <w:rsid w:val="004C29AB"/>
    <w:rsid w:val="00503CDF"/>
    <w:rsid w:val="00511FD5"/>
    <w:rsid w:val="0059711C"/>
    <w:rsid w:val="006C2048"/>
    <w:rsid w:val="007015A3"/>
    <w:rsid w:val="00754663"/>
    <w:rsid w:val="00774565"/>
    <w:rsid w:val="007C23BA"/>
    <w:rsid w:val="00855546"/>
    <w:rsid w:val="00925AB1"/>
    <w:rsid w:val="009B701E"/>
    <w:rsid w:val="00A54B6C"/>
    <w:rsid w:val="00A85EEE"/>
    <w:rsid w:val="00AC46B2"/>
    <w:rsid w:val="00B3015E"/>
    <w:rsid w:val="00BB0571"/>
    <w:rsid w:val="00C61F42"/>
    <w:rsid w:val="00C8376F"/>
    <w:rsid w:val="00D01AA7"/>
    <w:rsid w:val="00DD5C4E"/>
    <w:rsid w:val="00E03DDB"/>
    <w:rsid w:val="00E10359"/>
    <w:rsid w:val="00E33A6B"/>
    <w:rsid w:val="00E62429"/>
    <w:rsid w:val="00EA6979"/>
    <w:rsid w:val="00EB43A0"/>
    <w:rsid w:val="00FE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9E8749A-7EC1-4989-AE1C-03CBCE8B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018C"/>
    <w:pPr>
      <w:jc w:val="center"/>
    </w:pPr>
    <w:rPr>
      <w:rFonts w:hAnsi="ＭＳ 明朝" w:cs="ＭＳ 明朝"/>
      <w:color w:val="000000"/>
      <w:kern w:val="0"/>
      <w:szCs w:val="21"/>
    </w:rPr>
  </w:style>
  <w:style w:type="character" w:customStyle="1" w:styleId="a4">
    <w:name w:val="記 (文字)"/>
    <w:basedOn w:val="a0"/>
    <w:link w:val="a3"/>
    <w:uiPriority w:val="99"/>
    <w:rsid w:val="0045018C"/>
    <w:rPr>
      <w:rFonts w:hAnsi="ＭＳ 明朝" w:cs="ＭＳ 明朝"/>
      <w:color w:val="000000"/>
      <w:kern w:val="0"/>
      <w:szCs w:val="21"/>
    </w:rPr>
  </w:style>
  <w:style w:type="paragraph" w:styleId="a5">
    <w:name w:val="Closing"/>
    <w:basedOn w:val="a"/>
    <w:link w:val="a6"/>
    <w:uiPriority w:val="99"/>
    <w:unhideWhenUsed/>
    <w:rsid w:val="0045018C"/>
    <w:pPr>
      <w:jc w:val="right"/>
    </w:pPr>
    <w:rPr>
      <w:rFonts w:hAnsi="ＭＳ 明朝" w:cs="ＭＳ 明朝"/>
      <w:color w:val="000000"/>
      <w:kern w:val="0"/>
      <w:szCs w:val="21"/>
    </w:rPr>
  </w:style>
  <w:style w:type="character" w:customStyle="1" w:styleId="a6">
    <w:name w:val="結語 (文字)"/>
    <w:basedOn w:val="a0"/>
    <w:link w:val="a5"/>
    <w:uiPriority w:val="99"/>
    <w:rsid w:val="0045018C"/>
    <w:rPr>
      <w:rFonts w:hAnsi="ＭＳ 明朝" w:cs="ＭＳ 明朝"/>
      <w:color w:val="000000"/>
      <w:kern w:val="0"/>
      <w:szCs w:val="21"/>
    </w:rPr>
  </w:style>
  <w:style w:type="table" w:styleId="a7">
    <w:name w:val="Table Grid"/>
    <w:basedOn w:val="a1"/>
    <w:uiPriority w:val="39"/>
    <w:rsid w:val="0045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D5C4E"/>
    <w:pPr>
      <w:tabs>
        <w:tab w:val="center" w:pos="4252"/>
        <w:tab w:val="right" w:pos="8504"/>
      </w:tabs>
      <w:snapToGrid w:val="0"/>
    </w:pPr>
  </w:style>
  <w:style w:type="character" w:customStyle="1" w:styleId="a9">
    <w:name w:val="ヘッダー (文字)"/>
    <w:basedOn w:val="a0"/>
    <w:link w:val="a8"/>
    <w:uiPriority w:val="99"/>
    <w:rsid w:val="00DD5C4E"/>
  </w:style>
  <w:style w:type="paragraph" w:styleId="aa">
    <w:name w:val="footer"/>
    <w:basedOn w:val="a"/>
    <w:link w:val="ab"/>
    <w:uiPriority w:val="99"/>
    <w:unhideWhenUsed/>
    <w:rsid w:val="00DD5C4E"/>
    <w:pPr>
      <w:tabs>
        <w:tab w:val="center" w:pos="4252"/>
        <w:tab w:val="right" w:pos="8504"/>
      </w:tabs>
      <w:snapToGrid w:val="0"/>
    </w:pPr>
  </w:style>
  <w:style w:type="character" w:customStyle="1" w:styleId="ab">
    <w:name w:val="フッター (文字)"/>
    <w:basedOn w:val="a0"/>
    <w:link w:val="aa"/>
    <w:uiPriority w:val="99"/>
    <w:rsid w:val="00DD5C4E"/>
  </w:style>
  <w:style w:type="character" w:styleId="ac">
    <w:name w:val="annotation reference"/>
    <w:basedOn w:val="a0"/>
    <w:uiPriority w:val="99"/>
    <w:semiHidden/>
    <w:unhideWhenUsed/>
    <w:rsid w:val="00E03DDB"/>
    <w:rPr>
      <w:sz w:val="18"/>
      <w:szCs w:val="18"/>
    </w:rPr>
  </w:style>
  <w:style w:type="paragraph" w:styleId="ad">
    <w:name w:val="annotation text"/>
    <w:basedOn w:val="a"/>
    <w:link w:val="ae"/>
    <w:uiPriority w:val="99"/>
    <w:semiHidden/>
    <w:unhideWhenUsed/>
    <w:rsid w:val="00E03DDB"/>
    <w:pPr>
      <w:jc w:val="left"/>
    </w:pPr>
  </w:style>
  <w:style w:type="character" w:customStyle="1" w:styleId="ae">
    <w:name w:val="コメント文字列 (文字)"/>
    <w:basedOn w:val="a0"/>
    <w:link w:val="ad"/>
    <w:uiPriority w:val="99"/>
    <w:semiHidden/>
    <w:rsid w:val="00E03DDB"/>
  </w:style>
  <w:style w:type="paragraph" w:styleId="af">
    <w:name w:val="annotation subject"/>
    <w:basedOn w:val="ad"/>
    <w:next w:val="ad"/>
    <w:link w:val="af0"/>
    <w:uiPriority w:val="99"/>
    <w:semiHidden/>
    <w:unhideWhenUsed/>
    <w:rsid w:val="00E03DDB"/>
    <w:rPr>
      <w:b/>
      <w:bCs/>
    </w:rPr>
  </w:style>
  <w:style w:type="character" w:customStyle="1" w:styleId="af0">
    <w:name w:val="コメント内容 (文字)"/>
    <w:basedOn w:val="ae"/>
    <w:link w:val="af"/>
    <w:uiPriority w:val="99"/>
    <w:semiHidden/>
    <w:rsid w:val="00E03DDB"/>
    <w:rPr>
      <w:b/>
      <w:bCs/>
    </w:rPr>
  </w:style>
  <w:style w:type="paragraph" w:styleId="af1">
    <w:name w:val="Balloon Text"/>
    <w:basedOn w:val="a"/>
    <w:link w:val="af2"/>
    <w:uiPriority w:val="99"/>
    <w:semiHidden/>
    <w:unhideWhenUsed/>
    <w:rsid w:val="00E03DD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03D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