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93" w:rsidRDefault="00751E93" w:rsidP="00751E93">
      <w:r>
        <w:rPr>
          <w:rFonts w:hint="eastAsia"/>
        </w:rPr>
        <w:t>様式第２号（第４条関係）</w:t>
      </w:r>
    </w:p>
    <w:tbl>
      <w:tblPr>
        <w:tblpPr w:leftFromText="142" w:rightFromText="142" w:vertAnchor="text" w:horzAnchor="page" w:tblpX="6367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2693"/>
      </w:tblGrid>
      <w:tr w:rsidR="00751E93" w:rsidTr="002B29AA">
        <w:trPr>
          <w:trHeight w:val="356"/>
        </w:trPr>
        <w:tc>
          <w:tcPr>
            <w:tcW w:w="1176" w:type="dxa"/>
          </w:tcPr>
          <w:p w:rsidR="00751E93" w:rsidRDefault="00751E93" w:rsidP="002B29AA">
            <w:r>
              <w:rPr>
                <w:rFonts w:hint="eastAsia"/>
              </w:rPr>
              <w:t>登録番号</w:t>
            </w:r>
          </w:p>
        </w:tc>
        <w:tc>
          <w:tcPr>
            <w:tcW w:w="2693" w:type="dxa"/>
          </w:tcPr>
          <w:p w:rsidR="00751E93" w:rsidRDefault="00751E93" w:rsidP="002B29AA"/>
        </w:tc>
      </w:tr>
    </w:tbl>
    <w:p w:rsidR="00751E93" w:rsidRDefault="00751E93" w:rsidP="00751E93"/>
    <w:p w:rsidR="00751E93" w:rsidRDefault="00751E93" w:rsidP="00751E93">
      <w:r>
        <w:rPr>
          <w:rFonts w:hint="eastAsia"/>
        </w:rPr>
        <w:t>富士市空き家バンク</w:t>
      </w:r>
      <w:r w:rsidR="009B36C9">
        <w:rPr>
          <w:rFonts w:hint="eastAsia"/>
        </w:rPr>
        <w:t>物件</w:t>
      </w:r>
      <w:r>
        <w:rPr>
          <w:rFonts w:hint="eastAsia"/>
        </w:rPr>
        <w:t>登録カード</w:t>
      </w: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62"/>
        <w:gridCol w:w="177"/>
        <w:gridCol w:w="316"/>
        <w:gridCol w:w="701"/>
        <w:gridCol w:w="59"/>
        <w:gridCol w:w="378"/>
        <w:gridCol w:w="631"/>
        <w:gridCol w:w="420"/>
        <w:gridCol w:w="197"/>
        <w:gridCol w:w="937"/>
        <w:gridCol w:w="588"/>
        <w:gridCol w:w="688"/>
        <w:gridCol w:w="141"/>
        <w:gridCol w:w="223"/>
        <w:gridCol w:w="516"/>
        <w:gridCol w:w="537"/>
        <w:gridCol w:w="1591"/>
      </w:tblGrid>
      <w:tr w:rsidR="00751E93" w:rsidTr="002B29AA">
        <w:trPr>
          <w:trHeight w:val="304"/>
        </w:trPr>
        <w:tc>
          <w:tcPr>
            <w:tcW w:w="1440" w:type="dxa"/>
            <w:gridSpan w:val="2"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物件住所</w:t>
            </w:r>
          </w:p>
        </w:tc>
        <w:tc>
          <w:tcPr>
            <w:tcW w:w="8100" w:type="dxa"/>
            <w:gridSpan w:val="16"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330"/>
        </w:trPr>
        <w:tc>
          <w:tcPr>
            <w:tcW w:w="1440" w:type="dxa"/>
            <w:gridSpan w:val="2"/>
            <w:vMerge w:val="restart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希望する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物件</w:t>
            </w:r>
          </w:p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形態</w:t>
            </w:r>
          </w:p>
        </w:tc>
        <w:tc>
          <w:tcPr>
            <w:tcW w:w="5092" w:type="dxa"/>
            <w:gridSpan w:val="11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□賃貸　　□売買　</w:t>
            </w:r>
          </w:p>
        </w:tc>
        <w:tc>
          <w:tcPr>
            <w:tcW w:w="880" w:type="dxa"/>
            <w:gridSpan w:val="3"/>
            <w:vMerge w:val="restart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家屋の状態の目安</w:t>
            </w:r>
          </w:p>
        </w:tc>
        <w:tc>
          <w:tcPr>
            <w:tcW w:w="2128" w:type="dxa"/>
            <w:gridSpan w:val="2"/>
            <w:vMerge w:val="restart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外観</w:t>
            </w: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・内装ともに良</w:t>
            </w:r>
          </w:p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□老朽化も使用可</w:t>
            </w:r>
          </w:p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□使用に支障あり</w:t>
            </w:r>
          </w:p>
        </w:tc>
      </w:tr>
      <w:tr w:rsidR="00751E93" w:rsidTr="002B29AA">
        <w:trPr>
          <w:trHeight w:val="376"/>
        </w:trPr>
        <w:tc>
          <w:tcPr>
            <w:tcW w:w="1440" w:type="dxa"/>
            <w:gridSpan w:val="2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2" w:type="dxa"/>
            <w:gridSpan w:val="11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□住宅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併用住宅</w:t>
            </w: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 xml:space="preserve">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880" w:type="dxa"/>
            <w:gridSpan w:val="3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301"/>
        </w:trPr>
        <w:tc>
          <w:tcPr>
            <w:tcW w:w="1440" w:type="dxa"/>
            <w:gridSpan w:val="2"/>
            <w:vMerge w:val="restart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価格</w:t>
            </w:r>
          </w:p>
        </w:tc>
        <w:tc>
          <w:tcPr>
            <w:tcW w:w="2262" w:type="dxa"/>
            <w:gridSpan w:val="6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 xml:space="preserve">□賃貸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円/月</w:t>
            </w:r>
          </w:p>
        </w:tc>
        <w:tc>
          <w:tcPr>
            <w:tcW w:w="2830" w:type="dxa"/>
            <w:gridSpan w:val="5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□敷金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□礼金　　月</w:t>
            </w:r>
          </w:p>
        </w:tc>
        <w:tc>
          <w:tcPr>
            <w:tcW w:w="880" w:type="dxa"/>
            <w:gridSpan w:val="3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278"/>
        </w:trPr>
        <w:tc>
          <w:tcPr>
            <w:tcW w:w="1440" w:type="dxa"/>
            <w:gridSpan w:val="2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 xml:space="preserve">□売却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830" w:type="dxa"/>
            <w:gridSpan w:val="5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□共益費/管理費</w:t>
            </w:r>
          </w:p>
        </w:tc>
        <w:tc>
          <w:tcPr>
            <w:tcW w:w="880" w:type="dxa"/>
            <w:gridSpan w:val="3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340"/>
        </w:trPr>
        <w:tc>
          <w:tcPr>
            <w:tcW w:w="1440" w:type="dxa"/>
            <w:gridSpan w:val="2"/>
            <w:vMerge w:val="restart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5838" w:type="dxa"/>
            <w:gridSpan w:val="10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751E93" w:rsidTr="002B29AA">
        <w:trPr>
          <w:trHeight w:val="320"/>
        </w:trPr>
        <w:tc>
          <w:tcPr>
            <w:tcW w:w="1440" w:type="dxa"/>
            <w:gridSpan w:val="2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5838" w:type="dxa"/>
            <w:gridSpan w:val="10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307"/>
        </w:trPr>
        <w:tc>
          <w:tcPr>
            <w:tcW w:w="1440" w:type="dxa"/>
            <w:gridSpan w:val="2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1B1E34" w:rsidRDefault="00751E93" w:rsidP="001B1E34">
            <w:pPr>
              <w:snapToGrid w:val="0"/>
              <w:spacing w:line="24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昼間連絡</w:t>
            </w:r>
            <w:r w:rsidR="001B1E34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取れる</w:t>
            </w:r>
          </w:p>
          <w:p w:rsidR="00751E93" w:rsidRPr="002A2825" w:rsidRDefault="00751E93" w:rsidP="001B1E34">
            <w:pPr>
              <w:snapToGrid w:val="0"/>
              <w:spacing w:line="24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838" w:type="dxa"/>
            <w:gridSpan w:val="10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319"/>
        </w:trPr>
        <w:tc>
          <w:tcPr>
            <w:tcW w:w="1440" w:type="dxa"/>
            <w:gridSpan w:val="2"/>
            <w:vMerge w:val="restart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この物件に関する</w:t>
            </w: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2262" w:type="dxa"/>
            <w:gridSpan w:val="6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5838" w:type="dxa"/>
            <w:gridSpan w:val="10"/>
            <w:tcBorders>
              <w:top w:val="nil"/>
            </w:tcBorders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751E93" w:rsidTr="002B29AA">
        <w:trPr>
          <w:trHeight w:val="306"/>
        </w:trPr>
        <w:tc>
          <w:tcPr>
            <w:tcW w:w="1440" w:type="dxa"/>
            <w:gridSpan w:val="2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142" w:type="dxa"/>
            <w:gridSpan w:val="4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44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1B1E34">
        <w:trPr>
          <w:trHeight w:val="334"/>
        </w:trPr>
        <w:tc>
          <w:tcPr>
            <w:tcW w:w="378" w:type="dxa"/>
            <w:vMerge w:val="restart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物件の概要</w:t>
            </w:r>
          </w:p>
        </w:tc>
        <w:tc>
          <w:tcPr>
            <w:tcW w:w="3744" w:type="dxa"/>
            <w:gridSpan w:val="8"/>
            <w:tcBorders>
              <w:bottom w:val="nil"/>
            </w:tcBorders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</w:p>
        </w:tc>
        <w:tc>
          <w:tcPr>
            <w:tcW w:w="1722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構造</w:t>
            </w:r>
          </w:p>
        </w:tc>
        <w:tc>
          <w:tcPr>
            <w:tcW w:w="2105" w:type="dxa"/>
            <w:gridSpan w:val="5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建築年月</w:t>
            </w:r>
          </w:p>
        </w:tc>
        <w:tc>
          <w:tcPr>
            <w:tcW w:w="1591" w:type="dxa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</w:p>
        </w:tc>
      </w:tr>
      <w:tr w:rsidR="00751E93" w:rsidTr="001B1E34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2A2825">
              <w:rPr>
                <w:rFonts w:asciiTheme="minorEastAsia" w:hAnsiTheme="minorEastAsia" w:hint="eastAsia"/>
                <w:sz w:val="18"/>
                <w:szCs w:val="18"/>
              </w:rPr>
              <w:t>土地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</w:tcBorders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㎡</w:t>
            </w:r>
          </w:p>
        </w:tc>
        <w:tc>
          <w:tcPr>
            <w:tcW w:w="1722" w:type="dxa"/>
            <w:gridSpan w:val="3"/>
            <w:vMerge w:val="restart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□木造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□軽量鉄骨造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□鉄筋ｺﾝｸﾘｰﾄ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</w:p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　　　　）</w:t>
            </w:r>
          </w:p>
        </w:tc>
        <w:tc>
          <w:tcPr>
            <w:tcW w:w="2105" w:type="dxa"/>
            <w:gridSpan w:val="5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補修の要否</w:t>
            </w:r>
          </w:p>
        </w:tc>
        <w:tc>
          <w:tcPr>
            <w:tcW w:w="1591" w:type="dxa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補修の費用負担</w:t>
            </w:r>
          </w:p>
        </w:tc>
      </w:tr>
      <w:tr w:rsidR="00751E93" w:rsidTr="001B1E34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751E93" w:rsidRPr="006C14F6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6C14F6">
              <w:rPr>
                <w:rFonts w:asciiTheme="minorEastAsia" w:hAnsiTheme="minorEastAsia" w:hint="eastAsia"/>
                <w:sz w:val="16"/>
                <w:szCs w:val="16"/>
              </w:rPr>
              <w:t>土地面積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計測</w:t>
            </w:r>
            <w:r w:rsidRPr="006C14F6">
              <w:rPr>
                <w:rFonts w:asciiTheme="minorEastAsia" w:hAnsiTheme="minorEastAsia" w:hint="eastAsia"/>
                <w:sz w:val="16"/>
                <w:szCs w:val="16"/>
              </w:rPr>
              <w:t>方式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</w:tcBorders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□公簿　　□実測</w:t>
            </w:r>
          </w:p>
        </w:tc>
        <w:tc>
          <w:tcPr>
            <w:tcW w:w="1722" w:type="dxa"/>
            <w:gridSpan w:val="3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5" w:type="dxa"/>
            <w:gridSpan w:val="5"/>
            <w:vMerge w:val="restart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□補修は不要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□小規模な補修</w:t>
            </w:r>
            <w:r w:rsidR="001B1E34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必要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□大規模な補修</w:t>
            </w:r>
            <w:r w:rsidR="001B1E34">
              <w:rPr>
                <w:rFonts w:asciiTheme="minorEastAsia" w:hAnsiTheme="minorEastAsia" w:hint="eastAsia"/>
                <w:sz w:val="18"/>
                <w:szCs w:val="18"/>
              </w:rPr>
              <w:t>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必要</w:t>
            </w:r>
          </w:p>
          <w:p w:rsidR="00751E93" w:rsidRDefault="00751E93" w:rsidP="002B29A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□現在補修中</w:t>
            </w:r>
          </w:p>
        </w:tc>
        <w:tc>
          <w:tcPr>
            <w:tcW w:w="1591" w:type="dxa"/>
            <w:vMerge w:val="restart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□所有者負担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□入居者負担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</w:p>
          <w:p w:rsidR="00751E93" w:rsidRDefault="001B1E34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　　　</w:t>
            </w:r>
            <w:r w:rsidR="00751E93">
              <w:rPr>
                <w:rFonts w:ascii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</w:tr>
      <w:tr w:rsidR="00751E93" w:rsidTr="001B1E34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751E93" w:rsidRPr="006C14F6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私道負担面積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</w:tcBorders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㎡</w:t>
            </w:r>
          </w:p>
        </w:tc>
        <w:tc>
          <w:tcPr>
            <w:tcW w:w="1722" w:type="dxa"/>
            <w:gridSpan w:val="3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5" w:type="dxa"/>
            <w:gridSpan w:val="5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1" w:type="dxa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1B1E34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建物</w:t>
            </w:r>
          </w:p>
        </w:tc>
        <w:tc>
          <w:tcPr>
            <w:tcW w:w="701" w:type="dxa"/>
            <w:vMerge w:val="restart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1488" w:type="dxa"/>
            <w:gridSpan w:val="4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722" w:type="dxa"/>
            <w:gridSpan w:val="3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5" w:type="dxa"/>
            <w:gridSpan w:val="5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1" w:type="dxa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1B1E34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1722" w:type="dxa"/>
            <w:gridSpan w:val="3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05" w:type="dxa"/>
            <w:gridSpan w:val="5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1" w:type="dxa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1488" w:type="dxa"/>
            <w:gridSpan w:val="4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722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用途地域</w:t>
            </w:r>
          </w:p>
        </w:tc>
        <w:tc>
          <w:tcPr>
            <w:tcW w:w="3696" w:type="dxa"/>
            <w:gridSpan w:val="6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1722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地目</w:t>
            </w:r>
          </w:p>
        </w:tc>
        <w:tc>
          <w:tcPr>
            <w:tcW w:w="3696" w:type="dxa"/>
            <w:gridSpan w:val="6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1B1E34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３階</w:t>
            </w:r>
          </w:p>
        </w:tc>
        <w:tc>
          <w:tcPr>
            <w:tcW w:w="1488" w:type="dxa"/>
            <w:gridSpan w:val="4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容積率</w:t>
            </w:r>
          </w:p>
        </w:tc>
        <w:tc>
          <w:tcPr>
            <w:tcW w:w="1417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％</w:t>
            </w:r>
          </w:p>
        </w:tc>
        <w:tc>
          <w:tcPr>
            <w:tcW w:w="1276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建ぺい率</w:t>
            </w:r>
          </w:p>
        </w:tc>
        <w:tc>
          <w:tcPr>
            <w:tcW w:w="1591" w:type="dxa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％</w:t>
            </w:r>
          </w:p>
        </w:tc>
      </w:tr>
      <w:tr w:rsidR="00751E93" w:rsidTr="002B29AA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坪</w:t>
            </w:r>
          </w:p>
        </w:tc>
        <w:tc>
          <w:tcPr>
            <w:tcW w:w="1134" w:type="dxa"/>
            <w:gridSpan w:val="2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現況</w:t>
            </w:r>
          </w:p>
        </w:tc>
        <w:tc>
          <w:tcPr>
            <w:tcW w:w="4284" w:type="dxa"/>
            <w:gridSpan w:val="7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284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751E93" w:rsidRPr="0098032B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98032B">
              <w:rPr>
                <w:rFonts w:asciiTheme="minorEastAsia" w:hAnsiTheme="minorEastAsia" w:hint="eastAsia"/>
                <w:sz w:val="16"/>
                <w:szCs w:val="16"/>
              </w:rPr>
              <w:t>建物面積測量方式</w:t>
            </w:r>
          </w:p>
        </w:tc>
        <w:tc>
          <w:tcPr>
            <w:tcW w:w="2189" w:type="dxa"/>
            <w:gridSpan w:val="5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□なし　□壁芯　□内法</w:t>
            </w:r>
          </w:p>
        </w:tc>
        <w:tc>
          <w:tcPr>
            <w:tcW w:w="1134" w:type="dxa"/>
            <w:gridSpan w:val="2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土地権利</w:t>
            </w:r>
          </w:p>
        </w:tc>
        <w:tc>
          <w:tcPr>
            <w:tcW w:w="4284" w:type="dxa"/>
            <w:gridSpan w:val="7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476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間取り</w:t>
            </w:r>
          </w:p>
        </w:tc>
        <w:tc>
          <w:tcPr>
            <w:tcW w:w="701" w:type="dxa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１階</w:t>
            </w:r>
          </w:p>
        </w:tc>
        <w:tc>
          <w:tcPr>
            <w:tcW w:w="6906" w:type="dxa"/>
            <w:gridSpan w:val="1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□居間（　　）畳　□台所　□風呂　□トイレ　□その他（　　　　　　　）</w:t>
            </w:r>
          </w:p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□洋室（　　）畳（　　）畳（　　）畳　□和室（　　）畳（　　）畳（　　）畳</w:t>
            </w:r>
          </w:p>
        </w:tc>
      </w:tr>
      <w:tr w:rsidR="00751E93" w:rsidTr="002B29AA">
        <w:trPr>
          <w:trHeight w:val="407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２階</w:t>
            </w:r>
          </w:p>
        </w:tc>
        <w:tc>
          <w:tcPr>
            <w:tcW w:w="6906" w:type="dxa"/>
            <w:gridSpan w:val="1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□洋室（　　）畳（　　）畳（　　）畳　□和室（　　）畳（　　）畳（　　）畳</w:t>
            </w:r>
          </w:p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□トイレ　□その他（　　　　　　　　　　　　　　　　　　　　　　　　　）</w:t>
            </w:r>
          </w:p>
        </w:tc>
      </w:tr>
      <w:tr w:rsidR="00751E93" w:rsidTr="002B29AA">
        <w:trPr>
          <w:trHeight w:val="296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３階</w:t>
            </w:r>
          </w:p>
        </w:tc>
        <w:tc>
          <w:tcPr>
            <w:tcW w:w="6906" w:type="dxa"/>
            <w:gridSpan w:val="13"/>
            <w:vAlign w:val="center"/>
          </w:tcPr>
          <w:p w:rsidR="00751E93" w:rsidRPr="00592F51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□洋室（　　）畳（　　）畳□和室（　　）畳（　　）畳□その他（　　　　　　）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 w:val="restart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利用状況</w:t>
            </w:r>
          </w:p>
        </w:tc>
        <w:tc>
          <w:tcPr>
            <w:tcW w:w="2315" w:type="dxa"/>
            <w:gridSpan w:val="5"/>
            <w:vMerge w:val="restart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□放置（　　　　　年）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□別荘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</w:p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378" w:type="dxa"/>
            <w:vMerge w:val="restart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設備状況</w:t>
            </w:r>
          </w:p>
        </w:tc>
        <w:tc>
          <w:tcPr>
            <w:tcW w:w="1248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電気</w:t>
            </w:r>
          </w:p>
        </w:tc>
        <w:tc>
          <w:tcPr>
            <w:tcW w:w="5221" w:type="dxa"/>
            <w:gridSpan w:val="8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□引き込み済み　　　□その他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5" w:type="dxa"/>
            <w:gridSpan w:val="5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ガス</w:t>
            </w:r>
          </w:p>
        </w:tc>
        <w:tc>
          <w:tcPr>
            <w:tcW w:w="5221" w:type="dxa"/>
            <w:gridSpan w:val="8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□都市ガス　　□プロパンガス　　　□その他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5" w:type="dxa"/>
            <w:gridSpan w:val="5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風呂</w:t>
            </w:r>
          </w:p>
        </w:tc>
        <w:tc>
          <w:tcPr>
            <w:tcW w:w="5221" w:type="dxa"/>
            <w:gridSpan w:val="8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□ガス　　□電気　　□その他（　　　　　　　　　　　）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5" w:type="dxa"/>
            <w:gridSpan w:val="5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水道</w:t>
            </w:r>
          </w:p>
        </w:tc>
        <w:tc>
          <w:tcPr>
            <w:tcW w:w="5221" w:type="dxa"/>
            <w:gridSpan w:val="8"/>
            <w:vAlign w:val="center"/>
          </w:tcPr>
          <w:p w:rsidR="00751E93" w:rsidRPr="002A2825" w:rsidRDefault="001B1E34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□上</w:t>
            </w:r>
            <w:r w:rsidR="00751E93">
              <w:rPr>
                <w:rFonts w:asciiTheme="minorEastAsia" w:hAnsiTheme="minorEastAsia" w:hint="eastAsia"/>
                <w:sz w:val="18"/>
                <w:szCs w:val="18"/>
              </w:rPr>
              <w:t>水道　　□簡易水道　　□その他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 w:val="restart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主要施設等への距離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□最寄の駅</w:t>
            </w:r>
          </w:p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路線名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下水道</w:t>
            </w:r>
          </w:p>
        </w:tc>
        <w:tc>
          <w:tcPr>
            <w:tcW w:w="5221" w:type="dxa"/>
            <w:gridSpan w:val="8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□下水道　　□浄化槽　　□その他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トイレ</w:t>
            </w:r>
          </w:p>
        </w:tc>
        <w:tc>
          <w:tcPr>
            <w:tcW w:w="5221" w:type="dxa"/>
            <w:gridSpan w:val="8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□水洗　　□汲み取り　/□和式　　□洋式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□バス停</w:t>
            </w:r>
          </w:p>
        </w:tc>
        <w:tc>
          <w:tcPr>
            <w:tcW w:w="1076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駐車場</w:t>
            </w:r>
          </w:p>
        </w:tc>
        <w:tc>
          <w:tcPr>
            <w:tcW w:w="5221" w:type="dxa"/>
            <w:gridSpan w:val="8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□有　（　　　台）　□無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□市役所</w:t>
            </w:r>
          </w:p>
        </w:tc>
        <w:tc>
          <w:tcPr>
            <w:tcW w:w="1076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庭</w:t>
            </w:r>
          </w:p>
        </w:tc>
        <w:tc>
          <w:tcPr>
            <w:tcW w:w="5221" w:type="dxa"/>
            <w:gridSpan w:val="8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□有　　　　　　　　□無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□窓口ｾﾝﾀｰ</w:t>
            </w:r>
          </w:p>
        </w:tc>
        <w:tc>
          <w:tcPr>
            <w:tcW w:w="1076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物置</w:t>
            </w:r>
          </w:p>
        </w:tc>
        <w:tc>
          <w:tcPr>
            <w:tcW w:w="5221" w:type="dxa"/>
            <w:gridSpan w:val="8"/>
            <w:tcBorders>
              <w:bottom w:val="nil"/>
            </w:tcBorders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□有　　　　　　　　□無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□病院</w:t>
            </w:r>
          </w:p>
        </w:tc>
        <w:tc>
          <w:tcPr>
            <w:tcW w:w="1076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国土法</w:t>
            </w:r>
          </w:p>
        </w:tc>
        <w:tc>
          <w:tcPr>
            <w:tcW w:w="5221" w:type="dxa"/>
            <w:gridSpan w:val="8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□指定なし　□要　　□届出中　　□不要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□保育園</w:t>
            </w:r>
          </w:p>
        </w:tc>
        <w:tc>
          <w:tcPr>
            <w:tcW w:w="1076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都市計画法関係</w:t>
            </w:r>
          </w:p>
        </w:tc>
        <w:tc>
          <w:tcPr>
            <w:tcW w:w="5221" w:type="dxa"/>
            <w:gridSpan w:val="8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□市街化区域　　　□市街化調整区域　許可（　　　　　　）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□幼稚園</w:t>
            </w:r>
          </w:p>
        </w:tc>
        <w:tc>
          <w:tcPr>
            <w:tcW w:w="1076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建築確認証</w:t>
            </w:r>
          </w:p>
        </w:tc>
        <w:tc>
          <w:tcPr>
            <w:tcW w:w="5221" w:type="dxa"/>
            <w:gridSpan w:val="8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□有　　　　　　　　□無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□小学校</w:t>
            </w:r>
          </w:p>
        </w:tc>
        <w:tc>
          <w:tcPr>
            <w:tcW w:w="1076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耐震診断</w:t>
            </w:r>
          </w:p>
        </w:tc>
        <w:tc>
          <w:tcPr>
            <w:tcW w:w="5221" w:type="dxa"/>
            <w:gridSpan w:val="8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□未実施　　　　□実施済（補強不要・要補強）　　□不要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□中学校</w:t>
            </w:r>
          </w:p>
        </w:tc>
        <w:tc>
          <w:tcPr>
            <w:tcW w:w="1076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住宅保険</w:t>
            </w:r>
          </w:p>
        </w:tc>
        <w:tc>
          <w:tcPr>
            <w:tcW w:w="5221" w:type="dxa"/>
            <w:gridSpan w:val="8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□要　　　　　　□不要</w:t>
            </w:r>
          </w:p>
        </w:tc>
      </w:tr>
      <w:tr w:rsidR="00751E93" w:rsidTr="002B29AA">
        <w:trPr>
          <w:trHeight w:val="340"/>
        </w:trPr>
        <w:tc>
          <w:tcPr>
            <w:tcW w:w="378" w:type="dxa"/>
            <w:vMerge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  <w:tc>
          <w:tcPr>
            <w:tcW w:w="1076" w:type="dxa"/>
            <w:gridSpan w:val="3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Ｋｍ</w:t>
            </w:r>
          </w:p>
        </w:tc>
        <w:tc>
          <w:tcPr>
            <w:tcW w:w="1626" w:type="dxa"/>
            <w:gridSpan w:val="4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引き渡し状況</w:t>
            </w:r>
          </w:p>
        </w:tc>
        <w:tc>
          <w:tcPr>
            <w:tcW w:w="5221" w:type="dxa"/>
            <w:gridSpan w:val="8"/>
            <w:vAlign w:val="center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□即時　　□相談　　□時期指定（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月　　旬）</w:t>
            </w:r>
          </w:p>
        </w:tc>
      </w:tr>
    </w:tbl>
    <w:p w:rsidR="00751E93" w:rsidRDefault="00751E93" w:rsidP="00751E93">
      <w:pPr>
        <w:rPr>
          <w:rFonts w:hint="eastAsia"/>
        </w:rPr>
      </w:pPr>
    </w:p>
    <w:p w:rsidR="00751E93" w:rsidRDefault="00751E93" w:rsidP="00751E93">
      <w:pPr>
        <w:rPr>
          <w:rFonts w:hint="eastAsia"/>
        </w:rPr>
      </w:pPr>
    </w:p>
    <w:tbl>
      <w:tblPr>
        <w:tblpPr w:leftFromText="142" w:rightFromText="142" w:vertAnchor="text" w:horzAnchor="page" w:tblpX="1231" w:tblpY="-4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318"/>
        <w:gridCol w:w="2982"/>
        <w:gridCol w:w="1684"/>
        <w:gridCol w:w="3178"/>
      </w:tblGrid>
      <w:tr w:rsidR="00B24272" w:rsidTr="00B24272">
        <w:trPr>
          <w:trHeight w:val="715"/>
        </w:trPr>
        <w:tc>
          <w:tcPr>
            <w:tcW w:w="1696" w:type="dxa"/>
            <w:gridSpan w:val="2"/>
            <w:tcFitText/>
            <w:vAlign w:val="center"/>
          </w:tcPr>
          <w:p w:rsidR="00B24272" w:rsidRPr="00B24272" w:rsidRDefault="00B24272" w:rsidP="002B29AA">
            <w:pPr>
              <w:snapToGrid w:val="0"/>
              <w:spacing w:line="240" w:lineRule="atLeast"/>
              <w:rPr>
                <w:rFonts w:asciiTheme="minorEastAsia" w:hAnsiTheme="minorEastAsia"/>
                <w:w w:val="68"/>
                <w:kern w:val="0"/>
                <w:sz w:val="18"/>
                <w:szCs w:val="18"/>
              </w:rPr>
            </w:pPr>
            <w:r w:rsidRPr="00B24272">
              <w:rPr>
                <w:rFonts w:asciiTheme="minorEastAsia" w:hAnsiTheme="minorEastAsia" w:hint="eastAsia"/>
                <w:spacing w:val="35"/>
                <w:w w:val="68"/>
                <w:kern w:val="0"/>
                <w:sz w:val="18"/>
                <w:szCs w:val="18"/>
              </w:rPr>
              <w:t>媒介契約を結ん</w:t>
            </w:r>
            <w:r w:rsidRPr="00B24272">
              <w:rPr>
                <w:rFonts w:asciiTheme="minorEastAsia" w:hAnsiTheme="minorEastAsia" w:hint="eastAsia"/>
                <w:spacing w:val="6"/>
                <w:w w:val="68"/>
                <w:kern w:val="0"/>
                <w:sz w:val="18"/>
                <w:szCs w:val="18"/>
              </w:rPr>
              <w:t>だ</w:t>
            </w:r>
          </w:p>
          <w:p w:rsidR="00B24272" w:rsidRPr="00B24272" w:rsidRDefault="00B24272" w:rsidP="002B29AA">
            <w:pPr>
              <w:snapToGrid w:val="0"/>
              <w:spacing w:line="240" w:lineRule="atLeast"/>
              <w:rPr>
                <w:rFonts w:asciiTheme="minorEastAsia" w:hAnsiTheme="minorEastAsia"/>
                <w:w w:val="68"/>
                <w:kern w:val="0"/>
                <w:sz w:val="18"/>
                <w:szCs w:val="18"/>
              </w:rPr>
            </w:pPr>
            <w:r w:rsidRPr="00B24272">
              <w:rPr>
                <w:rFonts w:asciiTheme="minorEastAsia" w:hAnsiTheme="minorEastAsia" w:hint="eastAsia"/>
                <w:spacing w:val="165"/>
                <w:w w:val="68"/>
                <w:kern w:val="0"/>
                <w:sz w:val="18"/>
                <w:szCs w:val="18"/>
              </w:rPr>
              <w:t>宅建業</w:t>
            </w:r>
            <w:r w:rsidRPr="00B24272">
              <w:rPr>
                <w:rFonts w:asciiTheme="minorEastAsia" w:hAnsiTheme="minorEastAsia" w:hint="eastAsia"/>
                <w:w w:val="68"/>
                <w:kern w:val="0"/>
                <w:sz w:val="18"/>
                <w:szCs w:val="18"/>
              </w:rPr>
              <w:t>者</w:t>
            </w:r>
          </w:p>
        </w:tc>
        <w:tc>
          <w:tcPr>
            <w:tcW w:w="7844" w:type="dxa"/>
            <w:gridSpan w:val="3"/>
          </w:tcPr>
          <w:p w:rsidR="00B24272" w:rsidRDefault="00B24272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2B29AA">
        <w:trPr>
          <w:trHeight w:val="715"/>
        </w:trPr>
        <w:tc>
          <w:tcPr>
            <w:tcW w:w="9540" w:type="dxa"/>
            <w:gridSpan w:val="5"/>
          </w:tcPr>
          <w:p w:rsidR="00751E93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□静岡県版空き家バンク「ゆとりすと静岡」に掲載を希望します。</w:t>
            </w:r>
          </w:p>
          <w:p w:rsidR="00751E93" w:rsidRPr="00D035A4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□（公社）静岡県宅地建物取引業協会版空き家バンク「スマイミー静岡」に掲載を希望します。</w:t>
            </w:r>
          </w:p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□全国版空き家バンク「ＬＩＦＵＬ </w:t>
            </w:r>
            <w:r w:rsidR="003818B9">
              <w:rPr>
                <w:rFonts w:asciiTheme="minorEastAsia" w:hAnsiTheme="minorEastAsia" w:hint="eastAsia"/>
                <w:sz w:val="18"/>
                <w:szCs w:val="18"/>
              </w:rPr>
              <w:t>ＨＯＭＥ</w:t>
            </w:r>
            <w:r w:rsidR="003818B9">
              <w:rPr>
                <w:rFonts w:asciiTheme="minorEastAsia" w:hAnsiTheme="minorEastAsia"/>
                <w:sz w:val="18"/>
                <w:szCs w:val="18"/>
              </w:rPr>
              <w:t>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Ｓ空き家バンク」に掲載を希望します。</w:t>
            </w:r>
          </w:p>
        </w:tc>
      </w:tr>
      <w:tr w:rsidR="00751E93" w:rsidTr="002B29AA">
        <w:trPr>
          <w:trHeight w:val="715"/>
        </w:trPr>
        <w:tc>
          <w:tcPr>
            <w:tcW w:w="378" w:type="dxa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PR事項</w:t>
            </w:r>
          </w:p>
        </w:tc>
        <w:tc>
          <w:tcPr>
            <w:tcW w:w="9162" w:type="dxa"/>
            <w:gridSpan w:val="4"/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1B1E34">
        <w:trPr>
          <w:trHeight w:val="382"/>
        </w:trPr>
        <w:tc>
          <w:tcPr>
            <w:tcW w:w="378" w:type="dxa"/>
            <w:tcBorders>
              <w:bottom w:val="single" w:sz="12" w:space="0" w:color="auto"/>
            </w:tcBorders>
          </w:tcPr>
          <w:p w:rsidR="00751E93" w:rsidRPr="002A2825" w:rsidRDefault="00751E93" w:rsidP="002B29AA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  <w:tc>
          <w:tcPr>
            <w:tcW w:w="9162" w:type="dxa"/>
            <w:gridSpan w:val="4"/>
            <w:tcBorders>
              <w:bottom w:val="single" w:sz="12" w:space="0" w:color="auto"/>
            </w:tcBorders>
            <w:vAlign w:val="center"/>
          </w:tcPr>
          <w:p w:rsidR="00751E93" w:rsidRPr="002A2825" w:rsidRDefault="00751E93" w:rsidP="002B29AA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1E34" w:rsidTr="001B1E34">
        <w:trPr>
          <w:trHeight w:val="248"/>
        </w:trPr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E34" w:rsidRDefault="001B1E34" w:rsidP="002B29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市記入欄</w:t>
            </w:r>
          </w:p>
        </w:tc>
      </w:tr>
      <w:tr w:rsidR="00751E93" w:rsidTr="001B1E34">
        <w:trPr>
          <w:trHeight w:val="248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受付日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現地確認日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751E93" w:rsidTr="001B1E34">
        <w:trPr>
          <w:trHeight w:val="2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登録日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E93" w:rsidRPr="002A2825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1E93" w:rsidTr="001B1E34">
        <w:trPr>
          <w:trHeight w:val="227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93" w:rsidRDefault="00751E93" w:rsidP="002B29A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登録抹消日</w:t>
            </w:r>
          </w:p>
        </w:tc>
        <w:tc>
          <w:tcPr>
            <w:tcW w:w="78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E93" w:rsidRDefault="00751E93" w:rsidP="002B29AA">
            <w:pPr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年　　　月　　　日　　□契約成立　　□登録抹消　　□その他（　　　　　　）</w:t>
            </w:r>
          </w:p>
        </w:tc>
      </w:tr>
    </w:tbl>
    <w:p w:rsidR="00751E93" w:rsidRDefault="00751E93" w:rsidP="00751E93"/>
    <w:p w:rsidR="00751E93" w:rsidRDefault="00751E93" w:rsidP="00751E93">
      <w:pPr>
        <w:ind w:leftChars="-135" w:left="-283"/>
      </w:pPr>
      <w:r>
        <w:rPr>
          <w:rFonts w:hint="eastAsia"/>
        </w:rPr>
        <w:t>※抵当権設定や所有権移転登記未了等の説明事情がある場合は、特記事項へ記載してください。</w:t>
      </w:r>
    </w:p>
    <w:p w:rsidR="00751E93" w:rsidRDefault="00751E93" w:rsidP="00751E93">
      <w:r>
        <w:rPr>
          <w:rFonts w:hint="eastAsia"/>
        </w:rPr>
        <w:t>記載漏れにより瑕疵担保責任等生じた場合は、市は一切の責任を負いかねます。</w:t>
      </w:r>
    </w:p>
    <w:p w:rsidR="00A168ED" w:rsidRPr="00751E93" w:rsidRDefault="00A168ED"/>
    <w:sectPr w:rsidR="00A168ED" w:rsidRPr="00751E93" w:rsidSect="00A963D1">
      <w:pgSz w:w="11906" w:h="16838"/>
      <w:pgMar w:top="85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B9" w:rsidRDefault="003818B9" w:rsidP="003818B9">
      <w:r>
        <w:separator/>
      </w:r>
    </w:p>
  </w:endnote>
  <w:endnote w:type="continuationSeparator" w:id="0">
    <w:p w:rsidR="003818B9" w:rsidRDefault="003818B9" w:rsidP="0038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B9" w:rsidRDefault="003818B9" w:rsidP="003818B9">
      <w:r>
        <w:separator/>
      </w:r>
    </w:p>
  </w:footnote>
  <w:footnote w:type="continuationSeparator" w:id="0">
    <w:p w:rsidR="003818B9" w:rsidRDefault="003818B9" w:rsidP="0038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3"/>
    <w:rsid w:val="001B1E34"/>
    <w:rsid w:val="003818B9"/>
    <w:rsid w:val="00751E93"/>
    <w:rsid w:val="009B36C9"/>
    <w:rsid w:val="00A168ED"/>
    <w:rsid w:val="00A963D1"/>
    <w:rsid w:val="00B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15BB34"/>
  <w15:chartTrackingRefBased/>
  <w15:docId w15:val="{0F0465F5-CA74-4C61-975B-B4273EAF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8B9"/>
  </w:style>
  <w:style w:type="paragraph" w:styleId="a5">
    <w:name w:val="footer"/>
    <w:basedOn w:val="a"/>
    <w:link w:val="a6"/>
    <w:uiPriority w:val="99"/>
    <w:unhideWhenUsed/>
    <w:rsid w:val="00381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