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D9A95" w14:textId="33169A13" w:rsidR="008717B6" w:rsidRDefault="00F62192">
      <w:pPr>
        <w:suppressAutoHyphens/>
        <w:wordWrap w:val="0"/>
        <w:spacing w:line="26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様式第４－②</w:t>
      </w:r>
      <w:r w:rsidR="001346DD">
        <w:rPr>
          <w:rFonts w:ascii="ＭＳ ゴシック" w:eastAsia="ＭＳ ゴシック" w:hAnsi="ＭＳ ゴシック" w:hint="eastAsia"/>
          <w:color w:val="000000"/>
          <w:kern w:val="0"/>
        </w:rPr>
        <w:t xml:space="preserve">　</w:t>
      </w:r>
      <w:r w:rsidRPr="00F62192">
        <w:rPr>
          <w:rFonts w:ascii="ＭＳ ゴシック" w:eastAsia="ＭＳ ゴシック" w:hAnsi="ＭＳ ゴシック" w:hint="eastAsia"/>
          <w:color w:val="000000"/>
          <w:kern w:val="0"/>
        </w:rPr>
        <w:t>創業者等認定申請用様式(売上高計上</w:t>
      </w:r>
      <w:r w:rsidR="006B5592">
        <w:rPr>
          <w:rFonts w:ascii="ＭＳ ゴシック" w:eastAsia="ＭＳ ゴシック" w:hAnsi="ＭＳ ゴシック" w:hint="eastAsia"/>
          <w:color w:val="000000"/>
          <w:kern w:val="0"/>
        </w:rPr>
        <w:t>期間</w:t>
      </w:r>
      <w:r w:rsidRPr="00F62192">
        <w:rPr>
          <w:rFonts w:ascii="ＭＳ ゴシック" w:eastAsia="ＭＳ ゴシック" w:hAnsi="ＭＳ ゴシック" w:hint="eastAsia"/>
          <w:color w:val="000000"/>
          <w:kern w:val="0"/>
        </w:rPr>
        <w:t>あり)</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717B6" w14:paraId="7928EDDC" w14:textId="77777777">
        <w:tc>
          <w:tcPr>
            <w:tcW w:w="8505" w:type="dxa"/>
            <w:tcBorders>
              <w:top w:val="single" w:sz="4" w:space="0" w:color="000000"/>
              <w:left w:val="single" w:sz="4" w:space="0" w:color="000000"/>
              <w:bottom w:val="single" w:sz="4" w:space="0" w:color="000000"/>
              <w:right w:val="single" w:sz="4" w:space="0" w:color="000000"/>
            </w:tcBorders>
          </w:tcPr>
          <w:p w14:paraId="414018B3"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3006B4F" w14:textId="777777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2219F33" w14:textId="1E07B61A" w:rsidR="008717B6" w:rsidRDefault="00782E57" w:rsidP="001D04D7">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w:t>
            </w:r>
          </w:p>
          <w:p w14:paraId="6EE537C6" w14:textId="28E1D079" w:rsidR="008717B6" w:rsidRDefault="001D04D7" w:rsidP="001D04D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４号の規定による認定申請書</w:t>
            </w:r>
          </w:p>
          <w:p w14:paraId="6A99955F" w14:textId="77777777" w:rsidR="008717B6" w:rsidRDefault="008717B6" w:rsidP="001D04D7">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p w14:paraId="2FCF1DC7" w14:textId="0C4B26C9" w:rsidR="00333399" w:rsidRDefault="00782E57" w:rsidP="003333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令和　</w:t>
            </w:r>
            <w:r w:rsidR="00333399">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年　　月　　日</w:t>
            </w:r>
          </w:p>
          <w:p w14:paraId="37B63090" w14:textId="3DDFD9E2" w:rsidR="00333399" w:rsidRDefault="00333399" w:rsidP="0033339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4FB67BA2" w14:textId="77777777" w:rsidR="0034347F" w:rsidRPr="00AA359D" w:rsidRDefault="0034347F" w:rsidP="0033339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rPr>
            </w:pPr>
          </w:p>
          <w:p w14:paraId="6371D2E9" w14:textId="4C0E0108" w:rsidR="00333399" w:rsidRDefault="00333399" w:rsidP="003333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5573EA">
              <w:rPr>
                <w:rFonts w:ascii="ＭＳ ゴシック" w:eastAsia="ＭＳ ゴシック" w:hAnsi="ＭＳ ゴシック" w:hint="eastAsia"/>
                <w:color w:val="000000"/>
                <w:kern w:val="0"/>
              </w:rPr>
              <w:t>（宛</w:t>
            </w:r>
            <w:r>
              <w:rPr>
                <w:rFonts w:ascii="ＭＳ ゴシック" w:eastAsia="ＭＳ ゴシック" w:hAnsi="ＭＳ ゴシック" w:hint="eastAsia"/>
                <w:color w:val="000000"/>
                <w:kern w:val="0"/>
              </w:rPr>
              <w:t xml:space="preserve">先）富士市長　</w:t>
            </w:r>
          </w:p>
          <w:p w14:paraId="20B5233E" w14:textId="77777777" w:rsidR="00333399" w:rsidRDefault="00333399" w:rsidP="003333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6015B8E5" w14:textId="77777777" w:rsidR="00333399" w:rsidRDefault="00333399" w:rsidP="00333399">
            <w:pPr>
              <w:suppressAutoHyphens/>
              <w:kinsoku w:val="0"/>
              <w:wordWrap w:val="0"/>
              <w:overflowPunct w:val="0"/>
              <w:autoSpaceDE w:val="0"/>
              <w:autoSpaceDN w:val="0"/>
              <w:adjustRightInd w:val="0"/>
              <w:spacing w:line="480"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住　所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C630BF3" w14:textId="77777777" w:rsidR="00333399" w:rsidRDefault="00333399" w:rsidP="00333399">
            <w:pPr>
              <w:suppressAutoHyphens/>
              <w:kinsoku w:val="0"/>
              <w:wordWrap w:val="0"/>
              <w:overflowPunct w:val="0"/>
              <w:autoSpaceDE w:val="0"/>
              <w:autoSpaceDN w:val="0"/>
              <w:adjustRightInd w:val="0"/>
              <w:spacing w:line="276" w:lineRule="auto"/>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14:paraId="3ECE2C30" w14:textId="77777777" w:rsidR="00333399" w:rsidRDefault="00333399" w:rsidP="0033339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9232279" w14:textId="1D85B64B" w:rsidR="008717B6" w:rsidRDefault="00782E57" w:rsidP="0033339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w:t>
            </w:r>
            <w:r w:rsidR="00333399">
              <w:rPr>
                <w:rFonts w:ascii="ＭＳ ゴシック" w:eastAsia="ＭＳ ゴシック" w:hAnsi="ＭＳ ゴシック" w:hint="eastAsia"/>
                <w:color w:val="000000"/>
                <w:kern w:val="0"/>
                <w:u w:val="single" w:color="000000"/>
              </w:rPr>
              <w:t xml:space="preserve">　　　　　　　　</w:t>
            </w:r>
            <w:r w:rsidR="00333399" w:rsidRPr="00333399">
              <w:rPr>
                <w:rFonts w:ascii="ＭＳ ゴシック" w:eastAsia="ＭＳ ゴシック" w:hAnsi="ＭＳ ゴシック" w:hint="eastAsia"/>
                <w:color w:val="000000"/>
                <w:kern w:val="0"/>
                <w:u w:val="single" w:color="000000"/>
              </w:rPr>
              <w:t>（注）</w:t>
            </w:r>
            <w:r>
              <w:rPr>
                <w:rFonts w:ascii="ＭＳ ゴシック" w:eastAsia="ＭＳ ゴシック" w:hAnsi="ＭＳ ゴシック" w:hint="eastAsia"/>
                <w:color w:val="000000"/>
                <w:kern w:val="0"/>
              </w:rPr>
              <w:t>の発生に起因して、下記のとおり、経営の安定に支障が生じておりますので、中小企業信用保険法第２条第５項第４号の規定に基づき認定されるようお願いします。</w:t>
            </w:r>
          </w:p>
          <w:p w14:paraId="33EE7172" w14:textId="26B1C919"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D7C965B" w14:textId="77777777" w:rsidR="0034347F" w:rsidRDefault="0034347F">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D82F50F" w14:textId="77777777" w:rsidR="008717B6" w:rsidRDefault="00782E57">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14:paraId="040027B4"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14FFE369" w14:textId="40BFD973"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事業開始年月日</w:t>
            </w: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年　　月　　日</w:t>
            </w:r>
          </w:p>
          <w:p w14:paraId="37C3DD68"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２</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（１）売上高等</w:t>
            </w:r>
          </w:p>
          <w:p w14:paraId="7011A357"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（イ）最近１か月間の売上高等</w:t>
            </w:r>
          </w:p>
          <w:p w14:paraId="6FB42229" w14:textId="14F280A0"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　　　　％（実績）</w:t>
            </w:r>
          </w:p>
          <w:p w14:paraId="6C8F6BEA"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552BD4EF"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0D94C871" w14:textId="25B7A95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Ａ：災害等の発生</w:t>
            </w:r>
            <w:r w:rsidR="006B5592">
              <w:rPr>
                <w:rFonts w:ascii="ＭＳ ゴシック" w:eastAsia="ＭＳ ゴシック" w:hAnsi="ＭＳ ゴシック" w:hint="eastAsia"/>
                <w:color w:val="000000"/>
                <w:kern w:val="0"/>
              </w:rPr>
              <w:t>後</w:t>
            </w:r>
            <w:r>
              <w:rPr>
                <w:rFonts w:ascii="ＭＳ ゴシック" w:eastAsia="ＭＳ ゴシック" w:hAnsi="ＭＳ ゴシック" w:hint="eastAsia"/>
                <w:color w:val="000000"/>
                <w:kern w:val="0"/>
              </w:rPr>
              <w:t>における最近１か月間の売上高等</w:t>
            </w:r>
          </w:p>
          <w:p w14:paraId="1FDA54F2" w14:textId="1A661A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15F97CBE" w14:textId="1AD94B8B"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sidR="00F62192">
              <w:rPr>
                <w:rFonts w:ascii="ＭＳ ゴシック" w:eastAsia="ＭＳ ゴシック" w:hAnsi="ＭＳ ゴシック" w:hint="eastAsia"/>
                <w:color w:val="000000"/>
                <w:kern w:val="0"/>
              </w:rPr>
              <w:t>災害等の発生直前における月平均売上高等</w:t>
            </w:r>
          </w:p>
          <w:p w14:paraId="1F333AAD" w14:textId="598EEBF0"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　　　　　　　　　円</w:t>
            </w:r>
          </w:p>
          <w:p w14:paraId="0B5EB46D"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（ロ）最近３か月間の売上高等の実績見込み</w:t>
            </w:r>
          </w:p>
          <w:p w14:paraId="4B3C6834" w14:textId="0C263202"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減少率</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％（実績見込み）</w:t>
            </w:r>
          </w:p>
          <w:p w14:paraId="67766BFA" w14:textId="6F5703A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sidR="00F62192">
              <w:rPr>
                <w:rFonts w:ascii="ＭＳ ゴシック" w:eastAsia="ＭＳ ゴシック" w:hAnsi="ＭＳ ゴシック" w:hint="eastAsia"/>
                <w:color w:val="000000"/>
                <w:kern w:val="0"/>
                <w:u w:val="single" w:color="000000"/>
              </w:rPr>
              <w:t xml:space="preserve">　</w:t>
            </w:r>
            <w:r w:rsidR="00F62192" w:rsidRPr="00A548AC">
              <w:rPr>
                <w:rFonts w:ascii="ＭＳ ゴシック" w:eastAsia="ＭＳ ゴシック" w:hAnsi="ＭＳ ゴシック" w:hint="eastAsia"/>
                <w:color w:val="000000"/>
                <w:kern w:val="0"/>
                <w:u w:val="single"/>
              </w:rPr>
              <w:t>Ｄ</w:t>
            </w:r>
            <w:r w:rsidR="00F62192">
              <w:rPr>
                <w:rFonts w:ascii="ＭＳ ゴシック" w:eastAsia="ＭＳ ゴシック" w:hAnsi="ＭＳ ゴシック" w:hint="eastAsia"/>
                <w:color w:val="000000"/>
                <w:kern w:val="0"/>
                <w:u w:val="single" w:color="000000"/>
              </w:rPr>
              <w:t xml:space="preserve">－（Ａ＋Ｃ）　</w:t>
            </w:r>
          </w:p>
          <w:p w14:paraId="451954E6" w14:textId="26D7D5AE"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14:paraId="77DAD7C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2195513A" w14:textId="77777777" w:rsidR="008717B6" w:rsidRDefault="008717B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7859E6D3"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Ｃ：Ａの期間後２か月間の見込み売上高等</w:t>
            </w:r>
          </w:p>
          <w:p w14:paraId="2BF914CE" w14:textId="474D294A"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0D9FE8E6" w14:textId="0269B389"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sidR="00F62192">
              <w:rPr>
                <w:rFonts w:ascii="ＭＳ ゴシック" w:eastAsia="ＭＳ ゴシック" w:hAnsi="ＭＳ ゴシック" w:hint="eastAsia"/>
                <w:color w:val="000000"/>
                <w:kern w:val="0"/>
              </w:rPr>
              <w:t>災害等の発生直前３か月間の売上高</w:t>
            </w:r>
          </w:p>
          <w:p w14:paraId="4AB66CA9" w14:textId="10A467BF"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333399">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円</w:t>
            </w:r>
          </w:p>
          <w:p w14:paraId="53737692" w14:textId="77777777" w:rsidR="008717B6" w:rsidRDefault="00782E57">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３　売上高等が減少し、又は減少すると見込まれる理由</w:t>
            </w:r>
          </w:p>
          <w:p w14:paraId="0EC271C9" w14:textId="7FA0E577" w:rsidR="008717B6" w:rsidRDefault="008717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6CDD1985" w14:textId="2C194193" w:rsidR="00333399" w:rsidRDefault="0033339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323A1C84" w14:textId="313333A5" w:rsidR="008717B6" w:rsidRDefault="008F6164">
      <w:pPr>
        <w:suppressAutoHyphens/>
        <w:wordWrap w:val="0"/>
        <w:spacing w:line="246"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（注）空欄</w:t>
      </w:r>
      <w:r w:rsidR="00782E57">
        <w:rPr>
          <w:rFonts w:ascii="ＭＳ ゴシック" w:eastAsia="ＭＳ ゴシック" w:hAnsi="ＭＳ ゴシック" w:hint="eastAsia"/>
          <w:color w:val="000000"/>
          <w:kern w:val="0"/>
        </w:rPr>
        <w:t>には、「災害その他突発的に生じた事由」を入れる</w:t>
      </w:r>
      <w:r w:rsidR="004971D0">
        <w:rPr>
          <w:rFonts w:ascii="ＭＳ ゴシック" w:eastAsia="ＭＳ ゴシック" w:hAnsi="ＭＳ ゴシック" w:hint="eastAsia"/>
          <w:color w:val="000000"/>
          <w:kern w:val="0"/>
        </w:rPr>
        <w:t>こと</w:t>
      </w:r>
      <w:r w:rsidR="00782E57">
        <w:rPr>
          <w:rFonts w:ascii="ＭＳ ゴシック" w:eastAsia="ＭＳ ゴシック" w:hAnsi="ＭＳ ゴシック" w:hint="eastAsia"/>
          <w:color w:val="000000"/>
          <w:kern w:val="0"/>
        </w:rPr>
        <w:t>。</w:t>
      </w:r>
    </w:p>
    <w:p w14:paraId="7A64B6B6" w14:textId="77777777" w:rsidR="008717B6" w:rsidRDefault="00782E57">
      <w:pPr>
        <w:suppressAutoHyphens/>
        <w:wordWrap w:val="0"/>
        <w:spacing w:line="246"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14:paraId="04C25E41" w14:textId="1CC4273F" w:rsidR="008717B6" w:rsidRDefault="00782E57" w:rsidP="00F62192">
      <w:pPr>
        <w:suppressAutoHyphens/>
        <w:wordWrap w:val="0"/>
        <w:spacing w:line="246" w:lineRule="exact"/>
        <w:ind w:left="420" w:hangingChars="200" w:hanging="4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w:t>
      </w:r>
      <w:r w:rsidR="00F62192">
        <w:rPr>
          <w:rFonts w:ascii="ＭＳ ゴシック" w:eastAsia="ＭＳ ゴシック" w:hAnsi="ＭＳ ゴシック" w:hint="eastAsia"/>
          <w:color w:val="000000"/>
          <w:kern w:val="0"/>
        </w:rPr>
        <w:t>本様式は、業歴３か月以上１年１か月未満の場合あるいは前年以降、事業拡大等により前年比較が適当でない特段の事情がある場合に使用します。</w:t>
      </w:r>
    </w:p>
    <w:p w14:paraId="257219DB" w14:textId="05D0448E" w:rsidR="008717B6" w:rsidRDefault="00782E57" w:rsidP="00F62192">
      <w:pPr>
        <w:suppressAutoHyphens/>
        <w:wordWrap w:val="0"/>
        <w:spacing w:line="260" w:lineRule="exact"/>
        <w:ind w:left="630" w:hangingChars="300" w:hanging="63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②　</w:t>
      </w:r>
      <w:r w:rsidR="00F62192">
        <w:rPr>
          <w:rFonts w:ascii="ＭＳ ゴシック" w:eastAsia="ＭＳ ゴシック" w:hAnsi="ＭＳ ゴシック" w:hint="eastAsia"/>
          <w:color w:val="000000"/>
          <w:kern w:val="0"/>
        </w:rPr>
        <w:t>本認定とは別に、金融機関及び信用保証協会による金融上の審査があります。</w:t>
      </w:r>
    </w:p>
    <w:p w14:paraId="21E2B68F" w14:textId="5241DF85" w:rsidR="00F62192" w:rsidRDefault="00F62192" w:rsidP="00F62192">
      <w:pPr>
        <w:suppressAutoHyphens/>
        <w:wordWrap w:val="0"/>
        <w:spacing w:line="260" w:lineRule="exact"/>
        <w:ind w:left="420" w:hangingChars="200" w:hanging="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③　市町村長又は特別区長から認定を受けた後、本認定の有効期間内に金融機関又は信用保証協会に対して、経営安定関連保証の申込みを行うことが必要です。</w:t>
      </w:r>
    </w:p>
    <w:p w14:paraId="2556B490" w14:textId="115D4DD3" w:rsidR="008717B6" w:rsidRDefault="00333399">
      <w:pPr>
        <w:suppressAutoHyphens/>
        <w:wordWrap w:val="0"/>
        <w:spacing w:line="260" w:lineRule="exact"/>
        <w:jc w:val="left"/>
        <w:textAlignment w:val="baseline"/>
        <w:rPr>
          <w:rFonts w:ascii="ＭＳ ゴシック" w:eastAsia="ＭＳ ゴシック" w:hAnsi="ＭＳ ゴシック"/>
          <w:color w:val="000000"/>
          <w:kern w:val="0"/>
        </w:rPr>
      </w:pPr>
      <w:r w:rsidRPr="00AA359D">
        <w:rPr>
          <w:rFonts w:ascii="游明朝" w:eastAsia="游明朝" w:hAnsi="游明朝"/>
          <w:noProof/>
        </w:rPr>
        <mc:AlternateContent>
          <mc:Choice Requires="wps">
            <w:drawing>
              <wp:anchor distT="0" distB="0" distL="114300" distR="114300" simplePos="0" relativeHeight="251685888" behindDoc="0" locked="0" layoutInCell="1" allowOverlap="1" wp14:anchorId="437F6128" wp14:editId="08BF1CA4">
                <wp:simplePos x="0" y="0"/>
                <wp:positionH relativeFrom="margin">
                  <wp:posOffset>0</wp:posOffset>
                </wp:positionH>
                <wp:positionV relativeFrom="paragraph">
                  <wp:posOffset>0</wp:posOffset>
                </wp:positionV>
                <wp:extent cx="5419725" cy="1238250"/>
                <wp:effectExtent l="0" t="0" r="28575" b="19050"/>
                <wp:wrapNone/>
                <wp:docPr id="13" name="テキスト ボックス 13"/>
                <wp:cNvGraphicFramePr/>
                <a:graphic xmlns:a="http://schemas.openxmlformats.org/drawingml/2006/main">
                  <a:graphicData uri="http://schemas.microsoft.com/office/word/2010/wordprocessingShape">
                    <wps:wsp>
                      <wps:cNvSpPr txBox="1"/>
                      <wps:spPr>
                        <a:xfrm>
                          <a:off x="0" y="0"/>
                          <a:ext cx="5419725" cy="1238250"/>
                        </a:xfrm>
                        <a:prstGeom prst="rect">
                          <a:avLst/>
                        </a:prstGeom>
                        <a:solidFill>
                          <a:sysClr val="window" lastClr="FFFFFF"/>
                        </a:solidFill>
                        <a:ln w="6350">
                          <a:solidFill>
                            <a:prstClr val="black"/>
                          </a:solidFill>
                        </a:ln>
                      </wps:spPr>
                      <wps:txbx>
                        <w:txbxContent>
                          <w:p w14:paraId="1ED8F783" w14:textId="77777777" w:rsidR="00B32663" w:rsidRPr="00B32663" w:rsidRDefault="00B32663" w:rsidP="00B32663">
                            <w:pPr>
                              <w:ind w:firstLineChars="100" w:firstLine="220"/>
                              <w:rPr>
                                <w:rFonts w:ascii="ＭＳ Ｐゴシック" w:eastAsia="ＭＳ Ｐゴシック" w:hAnsi="ＭＳ Ｐゴシック"/>
                                <w:sz w:val="22"/>
                                <w:szCs w:val="22"/>
                              </w:rPr>
                            </w:pPr>
                            <w:r w:rsidRPr="00B32663">
                              <w:rPr>
                                <w:rFonts w:ascii="ＭＳ Ｐゴシック" w:eastAsia="ＭＳ Ｐゴシック" w:hAnsi="ＭＳ Ｐゴシック" w:hint="eastAsia"/>
                                <w:sz w:val="22"/>
                                <w:szCs w:val="22"/>
                              </w:rPr>
                              <w:t>富産支発第　　　　号</w:t>
                            </w:r>
                          </w:p>
                          <w:p w14:paraId="049C10AB" w14:textId="77777777" w:rsidR="00B32663" w:rsidRPr="00B32663" w:rsidRDefault="00B32663" w:rsidP="00B32663">
                            <w:pPr>
                              <w:ind w:firstLineChars="100" w:firstLine="220"/>
                              <w:rPr>
                                <w:rFonts w:ascii="ＭＳ Ｐゴシック" w:eastAsia="ＭＳ Ｐゴシック" w:hAnsi="ＭＳ Ｐゴシック"/>
                                <w:sz w:val="22"/>
                                <w:szCs w:val="22"/>
                              </w:rPr>
                            </w:pPr>
                            <w:r w:rsidRPr="00B32663">
                              <w:rPr>
                                <w:rFonts w:ascii="ＭＳ Ｐゴシック" w:eastAsia="ＭＳ Ｐゴシック" w:hAnsi="ＭＳ Ｐゴシック" w:hint="eastAsia"/>
                                <w:sz w:val="22"/>
                                <w:szCs w:val="22"/>
                              </w:rPr>
                              <w:t>令和　　年　　月　　日</w:t>
                            </w:r>
                          </w:p>
                          <w:p w14:paraId="72382CCF" w14:textId="77777777" w:rsidR="00B32663" w:rsidRPr="00B32663" w:rsidRDefault="00B32663" w:rsidP="00B32663">
                            <w:pPr>
                              <w:spacing w:line="276" w:lineRule="auto"/>
                              <w:ind w:firstLineChars="100" w:firstLine="220"/>
                              <w:rPr>
                                <w:rFonts w:ascii="ＭＳ Ｐゴシック" w:eastAsia="ＭＳ Ｐゴシック" w:hAnsi="ＭＳ Ｐゴシック"/>
                                <w:sz w:val="22"/>
                                <w:szCs w:val="22"/>
                              </w:rPr>
                            </w:pPr>
                            <w:r w:rsidRPr="00B32663">
                              <w:rPr>
                                <w:rFonts w:ascii="ＭＳ Ｐゴシック" w:eastAsia="ＭＳ Ｐゴシック" w:hAnsi="ＭＳ Ｐゴシック" w:hint="eastAsia"/>
                                <w:sz w:val="22"/>
                                <w:szCs w:val="22"/>
                              </w:rPr>
                              <w:t>申請のとおり、相違ないことを認定します。</w:t>
                            </w:r>
                          </w:p>
                          <w:p w14:paraId="701C0658" w14:textId="1AD779EA" w:rsidR="00B32663" w:rsidRPr="00B32663" w:rsidRDefault="00B32663" w:rsidP="00CB3361">
                            <w:pPr>
                              <w:spacing w:line="480" w:lineRule="auto"/>
                              <w:ind w:firstLineChars="1601" w:firstLine="3362"/>
                              <w:rPr>
                                <w:rFonts w:ascii="ＭＳ Ｐゴシック" w:eastAsia="ＭＳ Ｐゴシック" w:hAnsi="ＭＳ Ｐゴシック"/>
                                <w:szCs w:val="24"/>
                              </w:rPr>
                            </w:pPr>
                            <w:r w:rsidRPr="00B32663">
                              <w:rPr>
                                <w:rFonts w:ascii="ＭＳ Ｐゴシック" w:eastAsia="ＭＳ Ｐゴシック" w:hAnsi="ＭＳ Ｐゴシック" w:hint="eastAsia"/>
                                <w:szCs w:val="24"/>
                              </w:rPr>
                              <w:t xml:space="preserve">認定者　　　富士市長　　</w:t>
                            </w:r>
                            <w:r w:rsidR="00D701A6">
                              <w:rPr>
                                <w:rFonts w:ascii="ＭＳ Ｐゴシック" w:eastAsia="ＭＳ Ｐゴシック" w:hAnsi="ＭＳ Ｐゴシック" w:hint="eastAsia"/>
                                <w:sz w:val="24"/>
                                <w:szCs w:val="24"/>
                              </w:rPr>
                              <w:t>金指</w:t>
                            </w:r>
                            <w:r w:rsidRPr="00B32663">
                              <w:rPr>
                                <w:rFonts w:ascii="ＭＳ Ｐゴシック" w:eastAsia="ＭＳ Ｐゴシック" w:hAnsi="ＭＳ Ｐゴシック" w:hint="eastAsia"/>
                                <w:sz w:val="24"/>
                                <w:szCs w:val="24"/>
                              </w:rPr>
                              <w:t xml:space="preserve">　</w:t>
                            </w:r>
                            <w:r w:rsidR="00D701A6">
                              <w:rPr>
                                <w:rFonts w:ascii="ＭＳ Ｐゴシック" w:eastAsia="ＭＳ Ｐゴシック" w:hAnsi="ＭＳ Ｐゴシック" w:hint="eastAsia"/>
                                <w:sz w:val="24"/>
                                <w:szCs w:val="24"/>
                              </w:rPr>
                              <w:t>祐樹</w:t>
                            </w:r>
                            <w:r w:rsidR="008308B9">
                              <w:rPr>
                                <w:rFonts w:ascii="ＭＳ Ｐゴシック" w:eastAsia="ＭＳ Ｐゴシック" w:hAnsi="ＭＳ Ｐゴシック" w:hint="eastAsia"/>
                                <w:szCs w:val="24"/>
                              </w:rPr>
                              <w:t xml:space="preserve">　　</w:t>
                            </w:r>
                            <w:r w:rsidRPr="00B32663">
                              <w:rPr>
                                <w:rFonts w:ascii="ＭＳ Ｐゴシック" w:eastAsia="ＭＳ Ｐゴシック" w:hAnsi="ＭＳ Ｐゴシック" w:hint="eastAsia"/>
                                <w:szCs w:val="24"/>
                              </w:rPr>
                              <w:t>印</w:t>
                            </w:r>
                          </w:p>
                          <w:p w14:paraId="32B166C2" w14:textId="7E2C55A0" w:rsidR="0034347F" w:rsidRPr="00F32E75" w:rsidRDefault="00B32663" w:rsidP="00B32663">
                            <w:pPr>
                              <w:wordWrap w:val="0"/>
                              <w:spacing w:line="480" w:lineRule="auto"/>
                              <w:ind w:right="350"/>
                              <w:jc w:val="right"/>
                              <w:rPr>
                                <w:rFonts w:ascii="ＭＳ ゴシック" w:eastAsia="ＭＳ ゴシック" w:hAnsi="ＭＳ ゴシック"/>
                                <w:sz w:val="24"/>
                                <w:lang w:eastAsia="zh-TW"/>
                              </w:rPr>
                            </w:pPr>
                            <w:r w:rsidRPr="00B32663">
                              <w:rPr>
                                <w:rFonts w:ascii="ＭＳ Ｐゴシック" w:eastAsia="ＭＳ Ｐゴシック" w:hAnsi="ＭＳ Ｐゴシック" w:hint="eastAsia"/>
                                <w:sz w:val="22"/>
                                <w:szCs w:val="22"/>
                              </w:rPr>
                              <w:t>信用保証協会への申込期間： 令和　　年　　月　　日から令和　　年　　月　　日まで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F6128" id="_x0000_t202" coordsize="21600,21600" o:spt="202" path="m,l,21600r21600,l21600,xe">
                <v:stroke joinstyle="miter"/>
                <v:path gradientshapeok="t" o:connecttype="rect"/>
              </v:shapetype>
              <v:shape id="テキスト ボックス 13" o:spid="_x0000_s1026" type="#_x0000_t202" style="position:absolute;margin-left:0;margin-top:0;width:426.75pt;height:97.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" fillcolor="window" strokeweight=".5pt">
                <v:textbox>
                  <w:txbxContent>
                    <w:p w14:paraId="1ED8F783" w14:textId="77777777" w:rsidR="00B32663" w:rsidRPr="00B32663" w:rsidRDefault="00B32663" w:rsidP="00B32663">
                      <w:pPr>
                        <w:ind w:firstLineChars="100" w:firstLine="220"/>
                        <w:rPr>
                          <w:rFonts w:ascii="ＭＳ Ｐゴシック" w:eastAsia="ＭＳ Ｐゴシック" w:hAnsi="ＭＳ Ｐゴシック"/>
                          <w:sz w:val="22"/>
                          <w:szCs w:val="22"/>
                        </w:rPr>
                      </w:pPr>
                      <w:r w:rsidRPr="00B32663">
                        <w:rPr>
                          <w:rFonts w:ascii="ＭＳ Ｐゴシック" w:eastAsia="ＭＳ Ｐゴシック" w:hAnsi="ＭＳ Ｐゴシック" w:hint="eastAsia"/>
                          <w:sz w:val="22"/>
                          <w:szCs w:val="22"/>
                        </w:rPr>
                        <w:t>富産支発第　　　　号</w:t>
                      </w:r>
                    </w:p>
                    <w:p w14:paraId="049C10AB" w14:textId="77777777" w:rsidR="00B32663" w:rsidRPr="00B32663" w:rsidRDefault="00B32663" w:rsidP="00B32663">
                      <w:pPr>
                        <w:ind w:firstLineChars="100" w:firstLine="220"/>
                        <w:rPr>
                          <w:rFonts w:ascii="ＭＳ Ｐゴシック" w:eastAsia="ＭＳ Ｐゴシック" w:hAnsi="ＭＳ Ｐゴシック"/>
                          <w:sz w:val="22"/>
                          <w:szCs w:val="22"/>
                        </w:rPr>
                      </w:pPr>
                      <w:r w:rsidRPr="00B32663">
                        <w:rPr>
                          <w:rFonts w:ascii="ＭＳ Ｐゴシック" w:eastAsia="ＭＳ Ｐゴシック" w:hAnsi="ＭＳ Ｐゴシック" w:hint="eastAsia"/>
                          <w:sz w:val="22"/>
                          <w:szCs w:val="22"/>
                        </w:rPr>
                        <w:t>令和　　年　　月　　日</w:t>
                      </w:r>
                    </w:p>
                    <w:p w14:paraId="72382CCF" w14:textId="77777777" w:rsidR="00B32663" w:rsidRPr="00B32663" w:rsidRDefault="00B32663" w:rsidP="00B32663">
                      <w:pPr>
                        <w:spacing w:line="276" w:lineRule="auto"/>
                        <w:ind w:firstLineChars="100" w:firstLine="220"/>
                        <w:rPr>
                          <w:rFonts w:ascii="ＭＳ Ｐゴシック" w:eastAsia="ＭＳ Ｐゴシック" w:hAnsi="ＭＳ Ｐゴシック"/>
                          <w:sz w:val="22"/>
                          <w:szCs w:val="22"/>
                        </w:rPr>
                      </w:pPr>
                      <w:r w:rsidRPr="00B32663">
                        <w:rPr>
                          <w:rFonts w:ascii="ＭＳ Ｐゴシック" w:eastAsia="ＭＳ Ｐゴシック" w:hAnsi="ＭＳ Ｐゴシック" w:hint="eastAsia"/>
                          <w:sz w:val="22"/>
                          <w:szCs w:val="22"/>
                        </w:rPr>
                        <w:t>申請のとおり、相違ないことを認定します。</w:t>
                      </w:r>
                    </w:p>
                    <w:p w14:paraId="701C0658" w14:textId="1AD779EA" w:rsidR="00B32663" w:rsidRPr="00B32663" w:rsidRDefault="00B32663" w:rsidP="00CB3361">
                      <w:pPr>
                        <w:spacing w:line="480" w:lineRule="auto"/>
                        <w:ind w:firstLineChars="1601" w:firstLine="3362"/>
                        <w:rPr>
                          <w:rFonts w:ascii="ＭＳ Ｐゴシック" w:eastAsia="ＭＳ Ｐゴシック" w:hAnsi="ＭＳ Ｐゴシック"/>
                          <w:szCs w:val="24"/>
                        </w:rPr>
                      </w:pPr>
                      <w:r w:rsidRPr="00B32663">
                        <w:rPr>
                          <w:rFonts w:ascii="ＭＳ Ｐゴシック" w:eastAsia="ＭＳ Ｐゴシック" w:hAnsi="ＭＳ Ｐゴシック" w:hint="eastAsia"/>
                          <w:szCs w:val="24"/>
                        </w:rPr>
                        <w:t xml:space="preserve">認定者　　　富士市長　　</w:t>
                      </w:r>
                      <w:r w:rsidR="00D701A6">
                        <w:rPr>
                          <w:rFonts w:ascii="ＭＳ Ｐゴシック" w:eastAsia="ＭＳ Ｐゴシック" w:hAnsi="ＭＳ Ｐゴシック" w:hint="eastAsia"/>
                          <w:sz w:val="24"/>
                          <w:szCs w:val="24"/>
                        </w:rPr>
                        <w:t>金指</w:t>
                      </w:r>
                      <w:r w:rsidRPr="00B32663">
                        <w:rPr>
                          <w:rFonts w:ascii="ＭＳ Ｐゴシック" w:eastAsia="ＭＳ Ｐゴシック" w:hAnsi="ＭＳ Ｐゴシック" w:hint="eastAsia"/>
                          <w:sz w:val="24"/>
                          <w:szCs w:val="24"/>
                        </w:rPr>
                        <w:t xml:space="preserve">　</w:t>
                      </w:r>
                      <w:r w:rsidR="00D701A6">
                        <w:rPr>
                          <w:rFonts w:ascii="ＭＳ Ｐゴシック" w:eastAsia="ＭＳ Ｐゴシック" w:hAnsi="ＭＳ Ｐゴシック" w:hint="eastAsia"/>
                          <w:sz w:val="24"/>
                          <w:szCs w:val="24"/>
                        </w:rPr>
                        <w:t>祐樹</w:t>
                      </w:r>
                      <w:r w:rsidR="008308B9">
                        <w:rPr>
                          <w:rFonts w:ascii="ＭＳ Ｐゴシック" w:eastAsia="ＭＳ Ｐゴシック" w:hAnsi="ＭＳ Ｐゴシック" w:hint="eastAsia"/>
                          <w:szCs w:val="24"/>
                        </w:rPr>
                        <w:t xml:space="preserve">　　</w:t>
                      </w:r>
                      <w:r w:rsidRPr="00B32663">
                        <w:rPr>
                          <w:rFonts w:ascii="ＭＳ Ｐゴシック" w:eastAsia="ＭＳ Ｐゴシック" w:hAnsi="ＭＳ Ｐゴシック" w:hint="eastAsia"/>
                          <w:szCs w:val="24"/>
                        </w:rPr>
                        <w:t>印</w:t>
                      </w:r>
                    </w:p>
                    <w:p w14:paraId="32B166C2" w14:textId="7E2C55A0" w:rsidR="0034347F" w:rsidRPr="00F32E75" w:rsidRDefault="00B32663" w:rsidP="00B32663">
                      <w:pPr>
                        <w:wordWrap w:val="0"/>
                        <w:spacing w:line="480" w:lineRule="auto"/>
                        <w:ind w:right="350"/>
                        <w:jc w:val="right"/>
                        <w:rPr>
                          <w:rFonts w:ascii="ＭＳ ゴシック" w:eastAsia="ＭＳ ゴシック" w:hAnsi="ＭＳ ゴシック"/>
                          <w:sz w:val="24"/>
                          <w:lang w:eastAsia="zh-TW"/>
                        </w:rPr>
                      </w:pPr>
                      <w:r w:rsidRPr="00B32663">
                        <w:rPr>
                          <w:rFonts w:ascii="ＭＳ Ｐゴシック" w:eastAsia="ＭＳ Ｐゴシック" w:hAnsi="ＭＳ Ｐゴシック" w:hint="eastAsia"/>
                          <w:sz w:val="22"/>
                          <w:szCs w:val="22"/>
                        </w:rPr>
                        <w:t>信用保証協会への申込期間： 令和　　年　　月　　日から令和　　年　　月　　日まで</w:t>
                      </w:r>
                    </w:p>
                  </w:txbxContent>
                </v:textbox>
                <w10:wrap anchorx="margin"/>
              </v:shape>
            </w:pict>
          </mc:Fallback>
        </mc:AlternateContent>
      </w:r>
    </w:p>
    <w:p w14:paraId="6155F4B6" w14:textId="77777777" w:rsidR="00333399" w:rsidRDefault="00333399">
      <w:pPr>
        <w:suppressAutoHyphens/>
        <w:wordWrap w:val="0"/>
        <w:spacing w:line="260" w:lineRule="exact"/>
        <w:jc w:val="left"/>
        <w:textAlignment w:val="baseline"/>
        <w:rPr>
          <w:rFonts w:ascii="ＭＳ ゴシック" w:eastAsia="ＭＳ ゴシック" w:hAnsi="ＭＳ ゴシック"/>
          <w:color w:val="000000"/>
          <w:kern w:val="0"/>
        </w:rPr>
      </w:pPr>
    </w:p>
    <w:p w14:paraId="1D38D25C" w14:textId="68678C2C" w:rsidR="0069281D" w:rsidRDefault="0069281D">
      <w:pPr>
        <w:suppressAutoHyphens/>
        <w:wordWrap w:val="0"/>
        <w:spacing w:line="260" w:lineRule="exact"/>
        <w:jc w:val="left"/>
        <w:textAlignment w:val="baseline"/>
        <w:rPr>
          <w:rFonts w:ascii="ＭＳ ゴシック" w:eastAsia="ＭＳ ゴシック" w:hAnsi="ＭＳ ゴシック"/>
          <w:color w:val="000000"/>
          <w:kern w:val="0"/>
        </w:rPr>
      </w:pPr>
    </w:p>
    <w:p w14:paraId="0E4F4AF0" w14:textId="77777777"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784CCFA6" w14:textId="34FEBE36" w:rsidR="0069281D" w:rsidRDefault="0069281D">
      <w:pPr>
        <w:suppressAutoHyphens/>
        <w:wordWrap w:val="0"/>
        <w:spacing w:line="260" w:lineRule="exact"/>
        <w:jc w:val="left"/>
        <w:textAlignment w:val="baseline"/>
        <w:rPr>
          <w:rFonts w:ascii="ＭＳ ゴシック" w:eastAsia="ＭＳ ゴシック" w:hAnsi="ＭＳ ゴシック"/>
          <w:color w:val="000000"/>
          <w:kern w:val="0"/>
        </w:rPr>
      </w:pPr>
    </w:p>
    <w:p w14:paraId="7CD8261C" w14:textId="3A1BA84A" w:rsidR="006C1A5D" w:rsidRDefault="006C1A5D">
      <w:pPr>
        <w:suppressAutoHyphens/>
        <w:wordWrap w:val="0"/>
        <w:spacing w:line="260" w:lineRule="exact"/>
        <w:jc w:val="left"/>
        <w:textAlignment w:val="baseline"/>
        <w:rPr>
          <w:rFonts w:ascii="ＭＳ ゴシック" w:eastAsia="ＭＳ ゴシック" w:hAnsi="ＭＳ ゴシック"/>
          <w:color w:val="000000"/>
          <w:kern w:val="0"/>
        </w:rPr>
      </w:pPr>
    </w:p>
    <w:p w14:paraId="31F0AC37" w14:textId="24E51319" w:rsidR="0069281D" w:rsidRDefault="0069281D">
      <w:pPr>
        <w:suppressAutoHyphens/>
        <w:wordWrap w:val="0"/>
        <w:spacing w:line="260" w:lineRule="exact"/>
        <w:jc w:val="left"/>
        <w:textAlignment w:val="baseline"/>
        <w:rPr>
          <w:rFonts w:ascii="ＭＳ ゴシック" w:eastAsia="ＭＳ ゴシック" w:hAnsi="ＭＳ ゴシック"/>
          <w:color w:val="000000"/>
          <w:kern w:val="0"/>
        </w:rPr>
      </w:pPr>
    </w:p>
    <w:sectPr w:rsidR="0069281D" w:rsidSect="00FF5D2D">
      <w:pgSz w:w="11906" w:h="16838"/>
      <w:pgMar w:top="851" w:right="1701" w:bottom="1134" w:left="1701"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E5BD" w14:textId="77777777" w:rsidR="0034347F" w:rsidRDefault="0034347F">
      <w:r>
        <w:separator/>
      </w:r>
    </w:p>
  </w:endnote>
  <w:endnote w:type="continuationSeparator" w:id="0">
    <w:p w14:paraId="7AA99350" w14:textId="77777777" w:rsidR="0034347F" w:rsidRDefault="0034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5E0C" w14:textId="77777777" w:rsidR="0034347F" w:rsidRDefault="0034347F">
      <w:r>
        <w:separator/>
      </w:r>
    </w:p>
  </w:footnote>
  <w:footnote w:type="continuationSeparator" w:id="0">
    <w:p w14:paraId="1314C61A" w14:textId="77777777" w:rsidR="0034347F" w:rsidRDefault="00343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2A"/>
    <w:multiLevelType w:val="hybridMultilevel"/>
    <w:tmpl w:val="7702FB1C"/>
    <w:lvl w:ilvl="0" w:tplc="18E8BC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94145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B6"/>
    <w:rsid w:val="000139DF"/>
    <w:rsid w:val="00066713"/>
    <w:rsid w:val="000E7003"/>
    <w:rsid w:val="00112CBC"/>
    <w:rsid w:val="001346DD"/>
    <w:rsid w:val="00145886"/>
    <w:rsid w:val="001462C6"/>
    <w:rsid w:val="00167BF3"/>
    <w:rsid w:val="00181483"/>
    <w:rsid w:val="001C21A7"/>
    <w:rsid w:val="001D04D7"/>
    <w:rsid w:val="00270C9E"/>
    <w:rsid w:val="00333399"/>
    <w:rsid w:val="0034347F"/>
    <w:rsid w:val="003C0E4D"/>
    <w:rsid w:val="003F7FF0"/>
    <w:rsid w:val="004971D0"/>
    <w:rsid w:val="004B3F86"/>
    <w:rsid w:val="004C72DD"/>
    <w:rsid w:val="005573EA"/>
    <w:rsid w:val="00590956"/>
    <w:rsid w:val="005F59CB"/>
    <w:rsid w:val="00610115"/>
    <w:rsid w:val="00624438"/>
    <w:rsid w:val="006518CC"/>
    <w:rsid w:val="0069281D"/>
    <w:rsid w:val="006B5592"/>
    <w:rsid w:val="006B5DD3"/>
    <w:rsid w:val="006C17B1"/>
    <w:rsid w:val="006C1A5D"/>
    <w:rsid w:val="00763DAA"/>
    <w:rsid w:val="00782E57"/>
    <w:rsid w:val="008308B9"/>
    <w:rsid w:val="008717B6"/>
    <w:rsid w:val="00874A5B"/>
    <w:rsid w:val="008F6164"/>
    <w:rsid w:val="00917282"/>
    <w:rsid w:val="0094551D"/>
    <w:rsid w:val="009F4311"/>
    <w:rsid w:val="00A32452"/>
    <w:rsid w:val="00AA359D"/>
    <w:rsid w:val="00B32663"/>
    <w:rsid w:val="00B960A7"/>
    <w:rsid w:val="00BB5ACC"/>
    <w:rsid w:val="00BB76C7"/>
    <w:rsid w:val="00C10878"/>
    <w:rsid w:val="00C209FE"/>
    <w:rsid w:val="00C82E09"/>
    <w:rsid w:val="00CB3361"/>
    <w:rsid w:val="00D47BC5"/>
    <w:rsid w:val="00D701A6"/>
    <w:rsid w:val="00D816FE"/>
    <w:rsid w:val="00DB2E6E"/>
    <w:rsid w:val="00EE51D1"/>
    <w:rsid w:val="00EE632F"/>
    <w:rsid w:val="00F62192"/>
    <w:rsid w:val="00F84313"/>
    <w:rsid w:val="00F93DD0"/>
    <w:rsid w:val="00F978D6"/>
    <w:rsid w:val="00FF5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7781C"/>
  <w15:chartTrackingRefBased/>
  <w15:docId w15:val="{0F52F682-C754-4C02-87AA-BE3017D6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196</Words>
  <Characters>1121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すずき　かずひろ</dc:creator>
  <cp:lastModifiedBy>はたさき　けいすけ</cp:lastModifiedBy>
  <cp:revision>12</cp:revision>
  <cp:lastPrinted>2026-02-12T00:22:00Z</cp:lastPrinted>
  <dcterms:created xsi:type="dcterms:W3CDTF">2023-09-29T09:34:00Z</dcterms:created>
  <dcterms:modified xsi:type="dcterms:W3CDTF">2026-02-12T00:22:00Z</dcterms:modified>
</cp:coreProperties>
</file>