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0735" w14:textId="6EC336F1" w:rsidR="001908B7" w:rsidRDefault="001908B7" w:rsidP="001908B7">
      <w:r>
        <w:rPr>
          <w:rFonts w:hint="eastAsia"/>
        </w:rPr>
        <w:t>様式</w:t>
      </w:r>
      <w:r w:rsidR="00B7013A">
        <w:rPr>
          <w:rFonts w:hint="eastAsia"/>
        </w:rPr>
        <w:t>－</w:t>
      </w:r>
      <w:r w:rsidR="00655F26">
        <w:rPr>
          <w:rFonts w:hint="eastAsia"/>
        </w:rPr>
        <w:t>１</w:t>
      </w:r>
    </w:p>
    <w:p w14:paraId="726E3E7D" w14:textId="27587806" w:rsidR="001908B7" w:rsidRDefault="007718BD" w:rsidP="001908B7">
      <w:pPr>
        <w:jc w:val="center"/>
      </w:pPr>
      <w:r w:rsidRPr="007718BD">
        <w:rPr>
          <w:rFonts w:hint="eastAsia"/>
        </w:rPr>
        <w:t>令和８年度学生記者による消費者志向経営取材啓発事業業務</w:t>
      </w:r>
    </w:p>
    <w:p w14:paraId="0A603122" w14:textId="77777777" w:rsidR="001908B7" w:rsidRDefault="001908B7" w:rsidP="001908B7">
      <w:pPr>
        <w:jc w:val="center"/>
      </w:pPr>
      <w:r>
        <w:rPr>
          <w:rFonts w:hint="eastAsia"/>
        </w:rPr>
        <w:t>企画提案書</w:t>
      </w:r>
    </w:p>
    <w:p w14:paraId="2749923C" w14:textId="77777777" w:rsidR="001908B7" w:rsidRDefault="001908B7" w:rsidP="001908B7"/>
    <w:p w14:paraId="4C7BDA11" w14:textId="77777777" w:rsidR="001908B7" w:rsidRPr="00541ACE" w:rsidRDefault="001908B7" w:rsidP="001908B7">
      <w:pPr>
        <w:rPr>
          <w:u w:val="single"/>
        </w:rPr>
      </w:pPr>
      <w:r w:rsidRPr="00541ACE">
        <w:rPr>
          <w:rFonts w:hint="eastAsia"/>
          <w:u w:val="single"/>
        </w:rPr>
        <w:t xml:space="preserve">企画提案番号　　　</w:t>
      </w:r>
    </w:p>
    <w:p w14:paraId="4669A8F3" w14:textId="77777777" w:rsidR="001908B7" w:rsidRDefault="001908B7" w:rsidP="001908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8277"/>
      </w:tblGrid>
      <w:tr w:rsidR="001908B7" w14:paraId="6D1D574D" w14:textId="77777777" w:rsidTr="00A260D2">
        <w:tc>
          <w:tcPr>
            <w:tcW w:w="9742" w:type="dxa"/>
            <w:gridSpan w:val="2"/>
            <w:shd w:val="clear" w:color="auto" w:fill="BFBFBF" w:themeFill="background1" w:themeFillShade="BF"/>
          </w:tcPr>
          <w:p w14:paraId="5E8345E5" w14:textId="1B6FBE32" w:rsidR="001908B7" w:rsidRDefault="007718BD" w:rsidP="00A260D2">
            <w:r>
              <w:rPr>
                <w:rFonts w:asciiTheme="minorEastAsia" w:hAnsiTheme="minorEastAsia" w:hint="eastAsia"/>
              </w:rPr>
              <w:t>(1)</w:t>
            </w:r>
            <w:r w:rsidR="001908B7">
              <w:rPr>
                <w:rFonts w:asciiTheme="minorEastAsia" w:hAnsiTheme="minorEastAsia" w:hint="eastAsia"/>
              </w:rPr>
              <w:t xml:space="preserve">　</w:t>
            </w:r>
            <w:r w:rsidR="001908B7" w:rsidRPr="00B126CB">
              <w:rPr>
                <w:rFonts w:hint="eastAsia"/>
              </w:rPr>
              <w:t>記事</w:t>
            </w:r>
            <w:r w:rsidR="001908B7">
              <w:rPr>
                <w:rFonts w:hint="eastAsia"/>
              </w:rPr>
              <w:t>等</w:t>
            </w:r>
            <w:r w:rsidR="001908B7" w:rsidRPr="00B126CB">
              <w:rPr>
                <w:rFonts w:hint="eastAsia"/>
              </w:rPr>
              <w:t>制作関連業務</w:t>
            </w:r>
          </w:p>
        </w:tc>
      </w:tr>
      <w:tr w:rsidR="001908B7" w14:paraId="59C5714E" w14:textId="77777777" w:rsidTr="007718BD">
        <w:trPr>
          <w:trHeight w:hRule="exact" w:val="7088"/>
        </w:trPr>
        <w:tc>
          <w:tcPr>
            <w:tcW w:w="1465" w:type="dxa"/>
          </w:tcPr>
          <w:p w14:paraId="19AB2182" w14:textId="77777777" w:rsidR="001908B7" w:rsidRDefault="001908B7" w:rsidP="007718BD">
            <w:pPr>
              <w:jc w:val="center"/>
            </w:pPr>
            <w:r>
              <w:rPr>
                <w:rFonts w:hint="eastAsia"/>
              </w:rPr>
              <w:t>提案内容</w:t>
            </w:r>
          </w:p>
        </w:tc>
        <w:tc>
          <w:tcPr>
            <w:tcW w:w="8277" w:type="dxa"/>
          </w:tcPr>
          <w:p w14:paraId="55312781" w14:textId="77777777" w:rsidR="001908B7" w:rsidRDefault="001908B7" w:rsidP="00A260D2"/>
        </w:tc>
      </w:tr>
      <w:tr w:rsidR="007718BD" w14:paraId="2DC9769A" w14:textId="77777777" w:rsidTr="007718BD">
        <w:trPr>
          <w:trHeight w:val="278"/>
        </w:trPr>
        <w:tc>
          <w:tcPr>
            <w:tcW w:w="1465" w:type="dxa"/>
            <w:vMerge w:val="restart"/>
          </w:tcPr>
          <w:p w14:paraId="56E87A76" w14:textId="77777777" w:rsidR="007718BD" w:rsidRDefault="007718BD" w:rsidP="007718BD">
            <w:pPr>
              <w:jc w:val="center"/>
            </w:pPr>
            <w:r>
              <w:rPr>
                <w:rFonts w:hint="eastAsia"/>
              </w:rPr>
              <w:t>評価の視点</w:t>
            </w:r>
          </w:p>
          <w:p w14:paraId="562A43DD" w14:textId="77777777" w:rsidR="007718BD" w:rsidRDefault="007718BD" w:rsidP="007718BD">
            <w:pPr>
              <w:jc w:val="center"/>
            </w:pPr>
            <w:r>
              <w:rPr>
                <w:rFonts w:hint="eastAsia"/>
              </w:rPr>
              <w:t>に対する</w:t>
            </w:r>
          </w:p>
          <w:p w14:paraId="06989754" w14:textId="14CB075E" w:rsidR="007718BD" w:rsidRDefault="007718BD" w:rsidP="00771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自己評価</w:t>
            </w:r>
          </w:p>
        </w:tc>
        <w:tc>
          <w:tcPr>
            <w:tcW w:w="8277" w:type="dxa"/>
          </w:tcPr>
          <w:p w14:paraId="05EE9B53" w14:textId="2047F335" w:rsidR="007718BD" w:rsidRPr="007718BD" w:rsidRDefault="007718BD" w:rsidP="007718BD">
            <w:pPr>
              <w:rPr>
                <w:rFonts w:hint="eastAsia"/>
                <w:color w:val="000000" w:themeColor="text1"/>
              </w:rPr>
            </w:pPr>
            <w:r w:rsidRPr="007718BD">
              <w:rPr>
                <w:rFonts w:hint="eastAsia"/>
                <w:color w:val="000000" w:themeColor="text1"/>
              </w:rPr>
              <w:t>ア　企画が消費者志向経営の推進に資するものであるか</w:t>
            </w:r>
          </w:p>
        </w:tc>
      </w:tr>
      <w:tr w:rsidR="007718BD" w14:paraId="7E1760DC" w14:textId="77777777" w:rsidTr="007718BD">
        <w:trPr>
          <w:trHeight w:hRule="exact" w:val="1134"/>
        </w:trPr>
        <w:tc>
          <w:tcPr>
            <w:tcW w:w="1465" w:type="dxa"/>
            <w:vMerge/>
          </w:tcPr>
          <w:p w14:paraId="318A9D23" w14:textId="77777777" w:rsidR="007718BD" w:rsidRDefault="007718BD" w:rsidP="00A260D2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2DBB1B69" w14:textId="77777777" w:rsidR="007718BD" w:rsidRPr="007718BD" w:rsidRDefault="007718BD" w:rsidP="007718BD">
            <w:pPr>
              <w:rPr>
                <w:rFonts w:hint="eastAsia"/>
                <w:color w:val="000000" w:themeColor="text1"/>
              </w:rPr>
            </w:pPr>
          </w:p>
        </w:tc>
      </w:tr>
      <w:tr w:rsidR="007718BD" w14:paraId="69D8B93D" w14:textId="77777777" w:rsidTr="00A260D2">
        <w:trPr>
          <w:trHeight w:val="276"/>
        </w:trPr>
        <w:tc>
          <w:tcPr>
            <w:tcW w:w="1465" w:type="dxa"/>
            <w:vMerge/>
          </w:tcPr>
          <w:p w14:paraId="61EBD054" w14:textId="77777777" w:rsidR="007718BD" w:rsidRDefault="007718BD" w:rsidP="00A260D2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2EA422D3" w14:textId="0349FF71" w:rsidR="007718BD" w:rsidRPr="007718BD" w:rsidRDefault="007718BD" w:rsidP="007718BD">
            <w:pPr>
              <w:rPr>
                <w:rFonts w:hint="eastAsia"/>
                <w:color w:val="000000" w:themeColor="text1"/>
              </w:rPr>
            </w:pPr>
            <w:r w:rsidRPr="007718BD">
              <w:rPr>
                <w:rFonts w:hint="eastAsia"/>
                <w:color w:val="000000" w:themeColor="text1"/>
              </w:rPr>
              <w:t>イ　作成する動画の構成、本数、利用用途が適切であるか</w:t>
            </w:r>
          </w:p>
        </w:tc>
      </w:tr>
      <w:tr w:rsidR="007718BD" w14:paraId="5A4033BA" w14:textId="77777777" w:rsidTr="007718BD">
        <w:trPr>
          <w:trHeight w:hRule="exact" w:val="1134"/>
        </w:trPr>
        <w:tc>
          <w:tcPr>
            <w:tcW w:w="1465" w:type="dxa"/>
            <w:vMerge/>
          </w:tcPr>
          <w:p w14:paraId="3A474907" w14:textId="77777777" w:rsidR="007718BD" w:rsidRDefault="007718BD" w:rsidP="00A260D2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5BC972A6" w14:textId="77777777" w:rsidR="007718BD" w:rsidRPr="007718BD" w:rsidRDefault="007718BD" w:rsidP="007718BD">
            <w:pPr>
              <w:rPr>
                <w:rFonts w:hint="eastAsia"/>
                <w:color w:val="000000" w:themeColor="text1"/>
              </w:rPr>
            </w:pPr>
          </w:p>
        </w:tc>
      </w:tr>
    </w:tbl>
    <w:p w14:paraId="5B82CA31" w14:textId="77777777" w:rsidR="007718BD" w:rsidRDefault="007718BD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8277"/>
      </w:tblGrid>
      <w:tr w:rsidR="001908B7" w14:paraId="0253567E" w14:textId="77777777" w:rsidTr="00A260D2">
        <w:tc>
          <w:tcPr>
            <w:tcW w:w="9742" w:type="dxa"/>
            <w:gridSpan w:val="2"/>
            <w:shd w:val="clear" w:color="auto" w:fill="BFBFBF" w:themeFill="background1" w:themeFillShade="BF"/>
          </w:tcPr>
          <w:p w14:paraId="24D7B54F" w14:textId="7F793820" w:rsidR="001908B7" w:rsidRDefault="007718BD" w:rsidP="00A260D2">
            <w:r>
              <w:rPr>
                <w:rFonts w:asciiTheme="minorEastAsia" w:hAnsiTheme="minorEastAsia" w:hint="eastAsia"/>
              </w:rPr>
              <w:t>(2)</w:t>
            </w:r>
            <w:r w:rsidR="001908B7">
              <w:rPr>
                <w:rFonts w:asciiTheme="minorEastAsia" w:hAnsiTheme="minorEastAsia" w:hint="eastAsia"/>
              </w:rPr>
              <w:t xml:space="preserve">　</w:t>
            </w:r>
            <w:r w:rsidR="001908B7" w:rsidRPr="00B126CB">
              <w:rPr>
                <w:rFonts w:hint="eastAsia"/>
              </w:rPr>
              <w:t>情報メディア発信業務</w:t>
            </w:r>
          </w:p>
        </w:tc>
      </w:tr>
      <w:tr w:rsidR="001908B7" w14:paraId="78A34119" w14:textId="77777777" w:rsidTr="007718BD">
        <w:trPr>
          <w:trHeight w:hRule="exact" w:val="7088"/>
        </w:trPr>
        <w:tc>
          <w:tcPr>
            <w:tcW w:w="1465" w:type="dxa"/>
          </w:tcPr>
          <w:p w14:paraId="5229DB7E" w14:textId="77777777" w:rsidR="001908B7" w:rsidRDefault="001908B7" w:rsidP="00A260D2">
            <w:r>
              <w:rPr>
                <w:rFonts w:hint="eastAsia"/>
              </w:rPr>
              <w:t>提案内容</w:t>
            </w:r>
          </w:p>
        </w:tc>
        <w:tc>
          <w:tcPr>
            <w:tcW w:w="8277" w:type="dxa"/>
          </w:tcPr>
          <w:p w14:paraId="2AD641B3" w14:textId="77777777" w:rsidR="001908B7" w:rsidRDefault="001908B7" w:rsidP="00A260D2"/>
        </w:tc>
      </w:tr>
      <w:tr w:rsidR="007718BD" w14:paraId="2E44A439" w14:textId="77777777" w:rsidTr="007718BD">
        <w:trPr>
          <w:trHeight w:val="140"/>
        </w:trPr>
        <w:tc>
          <w:tcPr>
            <w:tcW w:w="1465" w:type="dxa"/>
            <w:vMerge w:val="restart"/>
          </w:tcPr>
          <w:p w14:paraId="2A054A74" w14:textId="77777777" w:rsidR="007718BD" w:rsidRDefault="007718BD" w:rsidP="00A260D2">
            <w:r>
              <w:rPr>
                <w:rFonts w:hint="eastAsia"/>
              </w:rPr>
              <w:t>評価の視点</w:t>
            </w:r>
          </w:p>
        </w:tc>
        <w:tc>
          <w:tcPr>
            <w:tcW w:w="8277" w:type="dxa"/>
          </w:tcPr>
          <w:p w14:paraId="763A1BAD" w14:textId="3CE2ECD0" w:rsidR="007718BD" w:rsidRDefault="007718BD" w:rsidP="007718BD">
            <w:r>
              <w:rPr>
                <w:rFonts w:hint="eastAsia"/>
              </w:rPr>
              <w:t>ア　放送回数と予定時期が適切であるか</w:t>
            </w:r>
          </w:p>
        </w:tc>
      </w:tr>
      <w:tr w:rsidR="007718BD" w14:paraId="77618314" w14:textId="77777777" w:rsidTr="007718BD">
        <w:trPr>
          <w:trHeight w:hRule="exact" w:val="1134"/>
        </w:trPr>
        <w:tc>
          <w:tcPr>
            <w:tcW w:w="1465" w:type="dxa"/>
            <w:vMerge/>
          </w:tcPr>
          <w:p w14:paraId="387BBD13" w14:textId="77777777" w:rsidR="007718BD" w:rsidRDefault="007718BD" w:rsidP="00A260D2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7E1143C3" w14:textId="77777777" w:rsidR="007718BD" w:rsidRDefault="007718BD" w:rsidP="007718BD">
            <w:pPr>
              <w:rPr>
                <w:rFonts w:hint="eastAsia"/>
              </w:rPr>
            </w:pPr>
          </w:p>
        </w:tc>
      </w:tr>
      <w:tr w:rsidR="007718BD" w14:paraId="42AC2477" w14:textId="77777777" w:rsidTr="00A260D2">
        <w:trPr>
          <w:trHeight w:val="138"/>
        </w:trPr>
        <w:tc>
          <w:tcPr>
            <w:tcW w:w="1465" w:type="dxa"/>
            <w:vMerge/>
          </w:tcPr>
          <w:p w14:paraId="72EE7E30" w14:textId="77777777" w:rsidR="007718BD" w:rsidRDefault="007718BD" w:rsidP="00A260D2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426BF53E" w14:textId="68A3C017" w:rsidR="007718BD" w:rsidRDefault="007718BD" w:rsidP="007718BD">
            <w:pPr>
              <w:rPr>
                <w:rFonts w:hint="eastAsia"/>
              </w:rPr>
            </w:pPr>
            <w:r>
              <w:rPr>
                <w:rFonts w:hint="eastAsia"/>
              </w:rPr>
              <w:t>イ　放送のアクセス数向上に向けた取組が十分になされているか</w:t>
            </w:r>
          </w:p>
        </w:tc>
      </w:tr>
      <w:tr w:rsidR="007718BD" w14:paraId="20CDDBFC" w14:textId="77777777" w:rsidTr="007718BD">
        <w:trPr>
          <w:trHeight w:hRule="exact" w:val="1134"/>
        </w:trPr>
        <w:tc>
          <w:tcPr>
            <w:tcW w:w="1465" w:type="dxa"/>
            <w:vMerge/>
          </w:tcPr>
          <w:p w14:paraId="60FFB402" w14:textId="77777777" w:rsidR="007718BD" w:rsidRDefault="007718BD" w:rsidP="00A260D2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4CA99534" w14:textId="77777777" w:rsidR="007718BD" w:rsidRDefault="007718BD" w:rsidP="007718BD">
            <w:pPr>
              <w:rPr>
                <w:rFonts w:hint="eastAsia"/>
              </w:rPr>
            </w:pPr>
          </w:p>
        </w:tc>
      </w:tr>
      <w:tr w:rsidR="007718BD" w14:paraId="4D563C79" w14:textId="77777777" w:rsidTr="00A260D2">
        <w:trPr>
          <w:trHeight w:val="138"/>
        </w:trPr>
        <w:tc>
          <w:tcPr>
            <w:tcW w:w="1465" w:type="dxa"/>
            <w:vMerge/>
          </w:tcPr>
          <w:p w14:paraId="147D2233" w14:textId="77777777" w:rsidR="007718BD" w:rsidRDefault="007718BD" w:rsidP="00A260D2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1F95B53A" w14:textId="6D0D1050" w:rsidR="007718BD" w:rsidRDefault="007718BD" w:rsidP="007718BD">
            <w:pPr>
              <w:rPr>
                <w:rFonts w:hint="eastAsia"/>
              </w:rPr>
            </w:pPr>
            <w:r>
              <w:rPr>
                <w:rFonts w:hint="eastAsia"/>
              </w:rPr>
              <w:t>ウ　ＳＮＳ等での発信が確実に行われるものか</w:t>
            </w:r>
          </w:p>
        </w:tc>
      </w:tr>
      <w:tr w:rsidR="007718BD" w14:paraId="19CD3563" w14:textId="77777777" w:rsidTr="007718BD">
        <w:trPr>
          <w:trHeight w:hRule="exact" w:val="1134"/>
        </w:trPr>
        <w:tc>
          <w:tcPr>
            <w:tcW w:w="1465" w:type="dxa"/>
            <w:vMerge/>
          </w:tcPr>
          <w:p w14:paraId="005AD5F6" w14:textId="77777777" w:rsidR="007718BD" w:rsidRDefault="007718BD" w:rsidP="00A260D2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37CEF657" w14:textId="77777777" w:rsidR="007718BD" w:rsidRDefault="007718BD" w:rsidP="007718BD">
            <w:pPr>
              <w:rPr>
                <w:rFonts w:hint="eastAsia"/>
              </w:rPr>
            </w:pPr>
          </w:p>
        </w:tc>
      </w:tr>
      <w:tr w:rsidR="007718BD" w14:paraId="1D178D31" w14:textId="77777777" w:rsidTr="00A260D2">
        <w:trPr>
          <w:trHeight w:val="138"/>
        </w:trPr>
        <w:tc>
          <w:tcPr>
            <w:tcW w:w="1465" w:type="dxa"/>
            <w:vMerge/>
          </w:tcPr>
          <w:p w14:paraId="7085C74A" w14:textId="77777777" w:rsidR="007718BD" w:rsidRDefault="007718BD" w:rsidP="00A260D2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573B6827" w14:textId="32E702A2" w:rsidR="007718BD" w:rsidRDefault="007718BD" w:rsidP="007718BD">
            <w:pPr>
              <w:rPr>
                <w:rFonts w:hint="eastAsia"/>
              </w:rPr>
            </w:pPr>
            <w:r>
              <w:rPr>
                <w:rFonts w:hint="eastAsia"/>
              </w:rPr>
              <w:t>エ　その他効果的な情報発信が提案されているか</w:t>
            </w:r>
          </w:p>
        </w:tc>
      </w:tr>
      <w:tr w:rsidR="007718BD" w14:paraId="32EA618C" w14:textId="77777777" w:rsidTr="007718BD">
        <w:trPr>
          <w:trHeight w:hRule="exact" w:val="1134"/>
        </w:trPr>
        <w:tc>
          <w:tcPr>
            <w:tcW w:w="1465" w:type="dxa"/>
            <w:vMerge/>
          </w:tcPr>
          <w:p w14:paraId="2B904F4B" w14:textId="77777777" w:rsidR="007718BD" w:rsidRDefault="007718BD" w:rsidP="00A260D2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5A3EB674" w14:textId="77777777" w:rsidR="007718BD" w:rsidRDefault="007718BD" w:rsidP="007718BD">
            <w:pPr>
              <w:rPr>
                <w:rFonts w:hint="eastAsia"/>
              </w:rPr>
            </w:pPr>
          </w:p>
        </w:tc>
      </w:tr>
      <w:tr w:rsidR="007718BD" w14:paraId="280D4B47" w14:textId="77777777" w:rsidTr="00E2437A">
        <w:tc>
          <w:tcPr>
            <w:tcW w:w="9742" w:type="dxa"/>
            <w:gridSpan w:val="2"/>
            <w:shd w:val="clear" w:color="auto" w:fill="BFBFBF" w:themeFill="background1" w:themeFillShade="BF"/>
          </w:tcPr>
          <w:p w14:paraId="0DD7BA28" w14:textId="74EBC466" w:rsidR="007718BD" w:rsidRDefault="007718BD" w:rsidP="00E2437A">
            <w:r>
              <w:rPr>
                <w:rFonts w:asciiTheme="minorEastAsia" w:hAnsiTheme="minorEastAsia" w:hint="eastAsia"/>
              </w:rPr>
              <w:t>(3)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718BD">
              <w:rPr>
                <w:rFonts w:hint="eastAsia"/>
              </w:rPr>
              <w:t>発表会企画運営業務</w:t>
            </w:r>
          </w:p>
        </w:tc>
      </w:tr>
      <w:tr w:rsidR="007718BD" w14:paraId="6121834E" w14:textId="77777777" w:rsidTr="00E2437A">
        <w:trPr>
          <w:trHeight w:hRule="exact" w:val="7088"/>
        </w:trPr>
        <w:tc>
          <w:tcPr>
            <w:tcW w:w="1465" w:type="dxa"/>
          </w:tcPr>
          <w:p w14:paraId="210DA5DB" w14:textId="77777777" w:rsidR="007718BD" w:rsidRDefault="007718BD" w:rsidP="00E2437A">
            <w:r>
              <w:rPr>
                <w:rFonts w:hint="eastAsia"/>
              </w:rPr>
              <w:t>提案内容</w:t>
            </w:r>
          </w:p>
        </w:tc>
        <w:tc>
          <w:tcPr>
            <w:tcW w:w="8277" w:type="dxa"/>
          </w:tcPr>
          <w:p w14:paraId="23A08BD7" w14:textId="77777777" w:rsidR="007718BD" w:rsidRDefault="007718BD" w:rsidP="00E2437A"/>
        </w:tc>
      </w:tr>
      <w:tr w:rsidR="007718BD" w14:paraId="6C471B6C" w14:textId="77777777" w:rsidTr="00E2437A">
        <w:trPr>
          <w:trHeight w:val="140"/>
        </w:trPr>
        <w:tc>
          <w:tcPr>
            <w:tcW w:w="1465" w:type="dxa"/>
            <w:vMerge w:val="restart"/>
          </w:tcPr>
          <w:p w14:paraId="5DB73D1F" w14:textId="77777777" w:rsidR="007718BD" w:rsidRDefault="007718BD" w:rsidP="00E2437A">
            <w:r>
              <w:rPr>
                <w:rFonts w:hint="eastAsia"/>
              </w:rPr>
              <w:t>評価の視点</w:t>
            </w:r>
          </w:p>
        </w:tc>
        <w:tc>
          <w:tcPr>
            <w:tcW w:w="8277" w:type="dxa"/>
          </w:tcPr>
          <w:p w14:paraId="59B0BCC8" w14:textId="7B0ECAA8" w:rsidR="007718BD" w:rsidRPr="007718BD" w:rsidRDefault="007718BD" w:rsidP="007718BD">
            <w:pPr>
              <w:jc w:val="left"/>
              <w:rPr>
                <w:rFonts w:ascii="BIZ UD明朝 Medium" w:eastAsia="BIZ UD明朝 Medium" w:hAnsi="BIZ UD明朝 Medium" w:hint="eastAsia"/>
              </w:rPr>
            </w:pPr>
            <w:r w:rsidRPr="00B24701">
              <w:rPr>
                <w:rFonts w:ascii="BIZ UD明朝 Medium" w:eastAsia="BIZ UD明朝 Medium" w:hAnsi="BIZ UD明朝 Medium" w:hint="eastAsia"/>
              </w:rPr>
              <w:t xml:space="preserve">ア　</w:t>
            </w:r>
            <w:r w:rsidRPr="004754E4">
              <w:rPr>
                <w:rFonts w:ascii="BIZ UD明朝 Medium" w:eastAsia="BIZ UD明朝 Medium" w:hAnsi="BIZ UD明朝 Medium" w:hint="eastAsia"/>
              </w:rPr>
              <w:t>交流会が消費者志向経営の更なる意欲向上に資するものであるか</w:t>
            </w:r>
          </w:p>
        </w:tc>
      </w:tr>
      <w:tr w:rsidR="007718BD" w14:paraId="12DB13B7" w14:textId="77777777" w:rsidTr="007718BD">
        <w:trPr>
          <w:trHeight w:hRule="exact" w:val="2551"/>
        </w:trPr>
        <w:tc>
          <w:tcPr>
            <w:tcW w:w="1465" w:type="dxa"/>
            <w:vMerge/>
          </w:tcPr>
          <w:p w14:paraId="7EF3E51B" w14:textId="77777777" w:rsidR="007718BD" w:rsidRDefault="007718BD" w:rsidP="00E2437A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6DA94C25" w14:textId="77777777" w:rsidR="007718BD" w:rsidRDefault="007718BD" w:rsidP="00E2437A">
            <w:pPr>
              <w:rPr>
                <w:rFonts w:hint="eastAsia"/>
              </w:rPr>
            </w:pPr>
          </w:p>
        </w:tc>
      </w:tr>
      <w:tr w:rsidR="007718BD" w14:paraId="5567FDC7" w14:textId="77777777" w:rsidTr="00E2437A">
        <w:trPr>
          <w:trHeight w:val="138"/>
        </w:trPr>
        <w:tc>
          <w:tcPr>
            <w:tcW w:w="1465" w:type="dxa"/>
            <w:vMerge/>
          </w:tcPr>
          <w:p w14:paraId="79901916" w14:textId="77777777" w:rsidR="007718BD" w:rsidRDefault="007718BD" w:rsidP="00E2437A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281F5761" w14:textId="203CF96A" w:rsidR="007718BD" w:rsidRDefault="007718BD" w:rsidP="00E243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 w:rsidRPr="007718BD">
              <w:rPr>
                <w:rFonts w:hint="eastAsia"/>
              </w:rPr>
              <w:t>参加者を確保するための取組が十分になされているか</w:t>
            </w:r>
          </w:p>
        </w:tc>
      </w:tr>
      <w:tr w:rsidR="007718BD" w14:paraId="0CFF912F" w14:textId="77777777" w:rsidTr="007718BD">
        <w:trPr>
          <w:trHeight w:hRule="exact" w:val="2551"/>
        </w:trPr>
        <w:tc>
          <w:tcPr>
            <w:tcW w:w="1465" w:type="dxa"/>
            <w:vMerge/>
          </w:tcPr>
          <w:p w14:paraId="117F9775" w14:textId="77777777" w:rsidR="007718BD" w:rsidRDefault="007718BD" w:rsidP="00E2437A">
            <w:pPr>
              <w:rPr>
                <w:rFonts w:hint="eastAsia"/>
              </w:rPr>
            </w:pP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66E22703" w14:textId="77777777" w:rsidR="007718BD" w:rsidRDefault="007718BD" w:rsidP="00E2437A">
            <w:pPr>
              <w:rPr>
                <w:rFonts w:hint="eastAsia"/>
              </w:rPr>
            </w:pPr>
          </w:p>
        </w:tc>
      </w:tr>
      <w:tr w:rsidR="007718BD" w14:paraId="29ED8B98" w14:textId="77777777" w:rsidTr="00E2437A">
        <w:tc>
          <w:tcPr>
            <w:tcW w:w="9742" w:type="dxa"/>
            <w:gridSpan w:val="2"/>
            <w:shd w:val="clear" w:color="auto" w:fill="BFBFBF" w:themeFill="background1" w:themeFillShade="BF"/>
          </w:tcPr>
          <w:p w14:paraId="34368087" w14:textId="29AB79B1" w:rsidR="007718BD" w:rsidRDefault="007718BD" w:rsidP="00E2437A"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4)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7718BD">
              <w:rPr>
                <w:rFonts w:hint="eastAsia"/>
              </w:rPr>
              <w:t>周知啓発業務</w:t>
            </w:r>
          </w:p>
        </w:tc>
      </w:tr>
      <w:tr w:rsidR="007718BD" w14:paraId="7970DADE" w14:textId="77777777" w:rsidTr="00E2437A">
        <w:trPr>
          <w:trHeight w:hRule="exact" w:val="7088"/>
        </w:trPr>
        <w:tc>
          <w:tcPr>
            <w:tcW w:w="1465" w:type="dxa"/>
          </w:tcPr>
          <w:p w14:paraId="191103D0" w14:textId="77777777" w:rsidR="007718BD" w:rsidRDefault="007718BD" w:rsidP="00E2437A">
            <w:r>
              <w:rPr>
                <w:rFonts w:hint="eastAsia"/>
              </w:rPr>
              <w:t>提案内容</w:t>
            </w:r>
          </w:p>
        </w:tc>
        <w:tc>
          <w:tcPr>
            <w:tcW w:w="8277" w:type="dxa"/>
          </w:tcPr>
          <w:p w14:paraId="3CCC01E1" w14:textId="77777777" w:rsidR="007718BD" w:rsidRDefault="007718BD" w:rsidP="00E2437A"/>
        </w:tc>
      </w:tr>
      <w:tr w:rsidR="007718BD" w14:paraId="205DFF1C" w14:textId="77777777" w:rsidTr="00E2437A">
        <w:trPr>
          <w:trHeight w:val="140"/>
        </w:trPr>
        <w:tc>
          <w:tcPr>
            <w:tcW w:w="1465" w:type="dxa"/>
            <w:vMerge w:val="restart"/>
          </w:tcPr>
          <w:p w14:paraId="79897772" w14:textId="77777777" w:rsidR="007718BD" w:rsidRDefault="007718BD" w:rsidP="00E2437A">
            <w:r>
              <w:rPr>
                <w:rFonts w:hint="eastAsia"/>
              </w:rPr>
              <w:t>評価の視点</w:t>
            </w:r>
          </w:p>
        </w:tc>
        <w:tc>
          <w:tcPr>
            <w:tcW w:w="8277" w:type="dxa"/>
          </w:tcPr>
          <w:p w14:paraId="29B859E9" w14:textId="315C0AAA" w:rsidR="007718BD" w:rsidRPr="007718BD" w:rsidRDefault="007718BD" w:rsidP="00E2437A">
            <w:pPr>
              <w:jc w:val="left"/>
              <w:rPr>
                <w:rFonts w:ascii="BIZ UD明朝 Medium" w:eastAsia="BIZ UD明朝 Medium" w:hAnsi="BIZ UD明朝 Medium" w:hint="eastAsia"/>
              </w:rPr>
            </w:pPr>
            <w:r w:rsidRPr="00B24701">
              <w:rPr>
                <w:rFonts w:ascii="BIZ UD明朝 Medium" w:eastAsia="BIZ UD明朝 Medium" w:hAnsi="BIZ UD明朝 Medium" w:hint="eastAsia"/>
              </w:rPr>
              <w:t xml:space="preserve">ア　</w:t>
            </w:r>
            <w:r w:rsidRPr="007718BD">
              <w:rPr>
                <w:rFonts w:ascii="BIZ UD明朝 Medium" w:eastAsia="BIZ UD明朝 Medium" w:hAnsi="BIZ UD明朝 Medium" w:hint="eastAsia"/>
              </w:rPr>
              <w:t>出展イベントと消費者志向経営に関する展示の関係性</w:t>
            </w:r>
          </w:p>
        </w:tc>
      </w:tr>
      <w:tr w:rsidR="007718BD" w14:paraId="443253A6" w14:textId="77777777" w:rsidTr="007718BD">
        <w:trPr>
          <w:trHeight w:hRule="exact" w:val="2551"/>
        </w:trPr>
        <w:tc>
          <w:tcPr>
            <w:tcW w:w="1465" w:type="dxa"/>
            <w:vMerge/>
          </w:tcPr>
          <w:p w14:paraId="5110A93E" w14:textId="77777777" w:rsidR="007718BD" w:rsidRDefault="007718BD" w:rsidP="00E2437A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073981B9" w14:textId="77777777" w:rsidR="007718BD" w:rsidRDefault="007718BD" w:rsidP="00E2437A">
            <w:pPr>
              <w:rPr>
                <w:rFonts w:hint="eastAsia"/>
              </w:rPr>
            </w:pPr>
          </w:p>
        </w:tc>
      </w:tr>
      <w:tr w:rsidR="007718BD" w14:paraId="1A9C0EFD" w14:textId="77777777" w:rsidTr="00E2437A">
        <w:trPr>
          <w:trHeight w:val="138"/>
        </w:trPr>
        <w:tc>
          <w:tcPr>
            <w:tcW w:w="1465" w:type="dxa"/>
            <w:vMerge/>
          </w:tcPr>
          <w:p w14:paraId="59BFDF0B" w14:textId="77777777" w:rsidR="007718BD" w:rsidRDefault="007718BD" w:rsidP="00E2437A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30DC9DBC" w14:textId="4A80C87F" w:rsidR="007718BD" w:rsidRDefault="007718BD" w:rsidP="00E243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 w:rsidRPr="007718BD">
              <w:rPr>
                <w:rFonts w:hint="eastAsia"/>
              </w:rPr>
              <w:t>展示等が消費者志向経営活動普及に資するものであるか</w:t>
            </w:r>
          </w:p>
        </w:tc>
      </w:tr>
      <w:tr w:rsidR="007718BD" w14:paraId="5E4D3EF4" w14:textId="77777777" w:rsidTr="007718BD">
        <w:trPr>
          <w:trHeight w:hRule="exact" w:val="2551"/>
        </w:trPr>
        <w:tc>
          <w:tcPr>
            <w:tcW w:w="1465" w:type="dxa"/>
            <w:vMerge/>
          </w:tcPr>
          <w:p w14:paraId="6FF7C3A5" w14:textId="77777777" w:rsidR="007718BD" w:rsidRDefault="007718BD" w:rsidP="00E2437A">
            <w:pPr>
              <w:rPr>
                <w:rFonts w:hint="eastAsia"/>
              </w:rPr>
            </w:pP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0F197294" w14:textId="77777777" w:rsidR="007718BD" w:rsidRDefault="007718BD" w:rsidP="00E2437A">
            <w:pPr>
              <w:rPr>
                <w:rFonts w:hint="eastAsia"/>
              </w:rPr>
            </w:pPr>
          </w:p>
        </w:tc>
      </w:tr>
      <w:tr w:rsidR="007718BD" w14:paraId="41518C9A" w14:textId="77777777" w:rsidTr="00E2437A">
        <w:tc>
          <w:tcPr>
            <w:tcW w:w="9742" w:type="dxa"/>
            <w:gridSpan w:val="2"/>
            <w:shd w:val="clear" w:color="auto" w:fill="BFBFBF" w:themeFill="background1" w:themeFillShade="BF"/>
          </w:tcPr>
          <w:p w14:paraId="0DC45DDD" w14:textId="4975F6BB" w:rsidR="007718BD" w:rsidRDefault="007718BD" w:rsidP="00E2437A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5)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その他【任意】</w:t>
            </w:r>
          </w:p>
        </w:tc>
      </w:tr>
      <w:tr w:rsidR="007718BD" w14:paraId="210F6317" w14:textId="77777777" w:rsidTr="00E2437A">
        <w:trPr>
          <w:trHeight w:hRule="exact" w:val="7088"/>
        </w:trPr>
        <w:tc>
          <w:tcPr>
            <w:tcW w:w="1465" w:type="dxa"/>
          </w:tcPr>
          <w:p w14:paraId="059289C5" w14:textId="77777777" w:rsidR="007718BD" w:rsidRDefault="007718BD" w:rsidP="00E2437A">
            <w:r>
              <w:rPr>
                <w:rFonts w:hint="eastAsia"/>
              </w:rPr>
              <w:t>提案内容</w:t>
            </w:r>
          </w:p>
          <w:p w14:paraId="708BB4F4" w14:textId="249DA399" w:rsidR="007718BD" w:rsidRDefault="007718BD" w:rsidP="00E2437A">
            <w:pPr>
              <w:rPr>
                <w:rFonts w:hint="eastAsia"/>
              </w:rPr>
            </w:pPr>
            <w:r>
              <w:rPr>
                <w:rFonts w:hint="eastAsia"/>
              </w:rPr>
              <w:t>【任意】</w:t>
            </w:r>
          </w:p>
        </w:tc>
        <w:tc>
          <w:tcPr>
            <w:tcW w:w="8277" w:type="dxa"/>
          </w:tcPr>
          <w:p w14:paraId="3AA9D9A5" w14:textId="77777777" w:rsidR="007718BD" w:rsidRDefault="007718BD" w:rsidP="00E2437A"/>
        </w:tc>
      </w:tr>
      <w:tr w:rsidR="007718BD" w14:paraId="4786B819" w14:textId="77777777" w:rsidTr="00E2437A">
        <w:trPr>
          <w:trHeight w:val="140"/>
        </w:trPr>
        <w:tc>
          <w:tcPr>
            <w:tcW w:w="1465" w:type="dxa"/>
            <w:vMerge w:val="restart"/>
          </w:tcPr>
          <w:p w14:paraId="66591C28" w14:textId="77777777" w:rsidR="007718BD" w:rsidRDefault="007718BD" w:rsidP="00E2437A">
            <w:r>
              <w:rPr>
                <w:rFonts w:hint="eastAsia"/>
              </w:rPr>
              <w:t>評価の視点</w:t>
            </w:r>
          </w:p>
        </w:tc>
        <w:tc>
          <w:tcPr>
            <w:tcW w:w="8277" w:type="dxa"/>
          </w:tcPr>
          <w:p w14:paraId="039A0A38" w14:textId="0C57696A" w:rsidR="007718BD" w:rsidRPr="007718BD" w:rsidRDefault="007718BD" w:rsidP="00E2437A">
            <w:pPr>
              <w:jc w:val="left"/>
              <w:rPr>
                <w:rFonts w:ascii="BIZ UD明朝 Medium" w:eastAsia="BIZ UD明朝 Medium" w:hAnsi="BIZ UD明朝 Medium" w:hint="eastAsia"/>
              </w:rPr>
            </w:pPr>
            <w:r w:rsidRPr="00B24701">
              <w:rPr>
                <w:rFonts w:ascii="BIZ UD明朝 Medium" w:eastAsia="BIZ UD明朝 Medium" w:hAnsi="BIZ UD明朝 Medium" w:hint="eastAsia"/>
              </w:rPr>
              <w:t xml:space="preserve">ア　</w:t>
            </w:r>
            <w:r w:rsidRPr="007718BD">
              <w:rPr>
                <w:rFonts w:ascii="BIZ UD明朝 Medium" w:eastAsia="BIZ UD明朝 Medium" w:hAnsi="BIZ UD明朝 Medium" w:hint="eastAsia"/>
              </w:rPr>
              <w:t>各評価項目においてバランスがとれた評価となっているか</w:t>
            </w:r>
          </w:p>
        </w:tc>
      </w:tr>
      <w:tr w:rsidR="007718BD" w14:paraId="3135B80A" w14:textId="77777777" w:rsidTr="00E2437A">
        <w:trPr>
          <w:trHeight w:hRule="exact" w:val="2551"/>
        </w:trPr>
        <w:tc>
          <w:tcPr>
            <w:tcW w:w="1465" w:type="dxa"/>
            <w:vMerge/>
          </w:tcPr>
          <w:p w14:paraId="165161F0" w14:textId="77777777" w:rsidR="007718BD" w:rsidRDefault="007718BD" w:rsidP="00E2437A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4B26F945" w14:textId="77777777" w:rsidR="007718BD" w:rsidRDefault="007718BD" w:rsidP="00E2437A">
            <w:pPr>
              <w:rPr>
                <w:rFonts w:hint="eastAsia"/>
              </w:rPr>
            </w:pPr>
          </w:p>
        </w:tc>
      </w:tr>
      <w:tr w:rsidR="007718BD" w14:paraId="72328A46" w14:textId="77777777" w:rsidTr="00E2437A">
        <w:trPr>
          <w:trHeight w:val="138"/>
        </w:trPr>
        <w:tc>
          <w:tcPr>
            <w:tcW w:w="1465" w:type="dxa"/>
            <w:vMerge/>
          </w:tcPr>
          <w:p w14:paraId="74E227A7" w14:textId="77777777" w:rsidR="007718BD" w:rsidRDefault="007718BD" w:rsidP="00E2437A">
            <w:pPr>
              <w:rPr>
                <w:rFonts w:hint="eastAsia"/>
              </w:rPr>
            </w:pPr>
          </w:p>
        </w:tc>
        <w:tc>
          <w:tcPr>
            <w:tcW w:w="8277" w:type="dxa"/>
          </w:tcPr>
          <w:p w14:paraId="23183193" w14:textId="682E4E32" w:rsidR="007718BD" w:rsidRDefault="007718BD" w:rsidP="00E243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 w:rsidRPr="007718BD">
              <w:rPr>
                <w:rFonts w:hint="eastAsia"/>
              </w:rPr>
              <w:t>実現が不可能な提案が含まれていないか</w:t>
            </w:r>
          </w:p>
        </w:tc>
      </w:tr>
      <w:tr w:rsidR="007718BD" w14:paraId="7F547139" w14:textId="77777777" w:rsidTr="00E2437A">
        <w:trPr>
          <w:trHeight w:hRule="exact" w:val="2551"/>
        </w:trPr>
        <w:tc>
          <w:tcPr>
            <w:tcW w:w="1465" w:type="dxa"/>
            <w:vMerge/>
          </w:tcPr>
          <w:p w14:paraId="17EF9046" w14:textId="77777777" w:rsidR="007718BD" w:rsidRDefault="007718BD" w:rsidP="00E2437A">
            <w:pPr>
              <w:rPr>
                <w:rFonts w:hint="eastAsia"/>
              </w:rPr>
            </w:pP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5C7E962F" w14:textId="77777777" w:rsidR="007718BD" w:rsidRDefault="007718BD" w:rsidP="00E2437A">
            <w:pPr>
              <w:rPr>
                <w:rFonts w:hint="eastAsia"/>
              </w:rPr>
            </w:pPr>
          </w:p>
        </w:tc>
      </w:tr>
    </w:tbl>
    <w:p w14:paraId="5CE1D35D" w14:textId="77777777" w:rsidR="00EE348C" w:rsidRPr="007718BD" w:rsidRDefault="00EE348C"/>
    <w:sectPr w:rsidR="00EE348C" w:rsidRPr="007718BD" w:rsidSect="00EA1B32">
      <w:pgSz w:w="11906" w:h="16838"/>
      <w:pgMar w:top="1588" w:right="1077" w:bottom="158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353B" w14:textId="77777777" w:rsidR="00B7013A" w:rsidRDefault="00B7013A" w:rsidP="00B7013A">
      <w:r>
        <w:separator/>
      </w:r>
    </w:p>
  </w:endnote>
  <w:endnote w:type="continuationSeparator" w:id="0">
    <w:p w14:paraId="74429ECB" w14:textId="77777777" w:rsidR="00B7013A" w:rsidRDefault="00B7013A" w:rsidP="00B7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AB90" w14:textId="77777777" w:rsidR="00B7013A" w:rsidRDefault="00B7013A" w:rsidP="00B7013A">
      <w:r>
        <w:separator/>
      </w:r>
    </w:p>
  </w:footnote>
  <w:footnote w:type="continuationSeparator" w:id="0">
    <w:p w14:paraId="588B4A5B" w14:textId="77777777" w:rsidR="00B7013A" w:rsidRDefault="00B7013A" w:rsidP="00B70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B7"/>
    <w:rsid w:val="001908B7"/>
    <w:rsid w:val="002D1295"/>
    <w:rsid w:val="00573A05"/>
    <w:rsid w:val="00655F26"/>
    <w:rsid w:val="007718BD"/>
    <w:rsid w:val="00804742"/>
    <w:rsid w:val="00AD7FB8"/>
    <w:rsid w:val="00B7013A"/>
    <w:rsid w:val="00D377DF"/>
    <w:rsid w:val="00E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998A30"/>
  <w15:chartTrackingRefBased/>
  <w15:docId w15:val="{AACF68A9-9152-4FC0-973A-EA6E8749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1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013A"/>
  </w:style>
  <w:style w:type="paragraph" w:styleId="a6">
    <w:name w:val="footer"/>
    <w:basedOn w:val="a"/>
    <w:link w:val="a7"/>
    <w:uiPriority w:val="99"/>
    <w:unhideWhenUsed/>
    <w:rsid w:val="00B70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0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あかいけ　しんご</dc:creator>
  <cp:keywords/>
  <dc:description/>
  <cp:lastModifiedBy>あかいけ　しんご</cp:lastModifiedBy>
  <cp:revision>6</cp:revision>
  <dcterms:created xsi:type="dcterms:W3CDTF">2025-03-10T04:10:00Z</dcterms:created>
  <dcterms:modified xsi:type="dcterms:W3CDTF">2026-04-14T00:21:00Z</dcterms:modified>
</cp:coreProperties>
</file>