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C4" w:rsidRPr="00FB59EB" w:rsidRDefault="00700DC4" w:rsidP="00700DC4">
      <w:pPr>
        <w:jc w:val="center"/>
      </w:pPr>
      <w:r w:rsidRPr="00FB59EB">
        <w:rPr>
          <w:rFonts w:hint="eastAsia"/>
        </w:rPr>
        <w:t>富士市庁舎８階・</w:t>
      </w:r>
      <w:r w:rsidRPr="00FB59EB">
        <w:t>10</w:t>
      </w:r>
      <w:r w:rsidR="00BB67C8">
        <w:t>階におけるオフィス空間構築業務委託仕様書</w:t>
      </w:r>
    </w:p>
    <w:p w:rsidR="00700DC4" w:rsidRPr="00FB59EB" w:rsidRDefault="00700DC4" w:rsidP="00700DC4"/>
    <w:p w:rsidR="00700DC4" w:rsidRPr="00FB59EB" w:rsidRDefault="00700DC4" w:rsidP="00700DC4">
      <w:pPr>
        <w:rPr>
          <w:b/>
        </w:rPr>
      </w:pPr>
      <w:r w:rsidRPr="00FB59EB">
        <w:rPr>
          <w:rFonts w:hint="eastAsia"/>
          <w:b/>
        </w:rPr>
        <w:t>１　業務名</w:t>
      </w:r>
    </w:p>
    <w:p w:rsidR="00700DC4" w:rsidRPr="00FB59EB" w:rsidRDefault="00700DC4" w:rsidP="00700DC4">
      <w:pPr>
        <w:ind w:firstLineChars="100" w:firstLine="210"/>
      </w:pPr>
      <w:r w:rsidRPr="00FB59EB">
        <w:rPr>
          <w:rFonts w:hint="eastAsia"/>
        </w:rPr>
        <w:t>富士市庁舎８階・</w:t>
      </w:r>
      <w:r w:rsidRPr="00FB59EB">
        <w:t>10階におけるオフィス空間構築業務委託（以下「本業務」という。）</w:t>
      </w:r>
    </w:p>
    <w:p w:rsidR="00700DC4" w:rsidRPr="00FB59EB" w:rsidRDefault="00700DC4" w:rsidP="00700DC4"/>
    <w:p w:rsidR="00700DC4" w:rsidRPr="00D70FAA" w:rsidRDefault="00700DC4" w:rsidP="00700DC4">
      <w:pPr>
        <w:rPr>
          <w:b/>
        </w:rPr>
      </w:pPr>
      <w:r w:rsidRPr="00D70FAA">
        <w:rPr>
          <w:rFonts w:hint="eastAsia"/>
          <w:b/>
        </w:rPr>
        <w:t>２　業務の目的</w:t>
      </w:r>
    </w:p>
    <w:p w:rsidR="00700DC4" w:rsidRPr="00626F82" w:rsidRDefault="00700DC4" w:rsidP="00700DC4">
      <w:r w:rsidRPr="00D50095">
        <w:rPr>
          <w:rFonts w:hint="eastAsia"/>
        </w:rPr>
        <w:t xml:space="preserve">　富士市（以下「委託者」という。）</w:t>
      </w:r>
      <w:r w:rsidRPr="00B435F9">
        <w:rPr>
          <w:rFonts w:hint="eastAsia"/>
        </w:rPr>
        <w:t>では、ワークプレイス改善</w:t>
      </w:r>
      <w:r w:rsidRPr="0082613C">
        <w:rPr>
          <w:rFonts w:hint="eastAsia"/>
        </w:rPr>
        <w:t>に</w:t>
      </w:r>
      <w:r w:rsidR="001B6EA8">
        <w:rPr>
          <w:rFonts w:hint="eastAsia"/>
        </w:rPr>
        <w:t>資する</w:t>
      </w:r>
      <w:r w:rsidRPr="00626F82">
        <w:rPr>
          <w:rFonts w:hint="eastAsia"/>
        </w:rPr>
        <w:t>取組として、紙文書の電子化、不要な書類や書棚の廃棄、全庁的な所属の再配置を行い、職員にとって働きやすく、市民にとってわかりやすい庁舎への変革を行っている。</w:t>
      </w:r>
    </w:p>
    <w:p w:rsidR="00700DC4" w:rsidRPr="001706AC" w:rsidRDefault="00700DC4" w:rsidP="00700DC4">
      <w:pPr>
        <w:ind w:firstLineChars="100" w:firstLine="210"/>
      </w:pPr>
      <w:r w:rsidRPr="00617F01">
        <w:rPr>
          <w:rFonts w:hint="eastAsia"/>
        </w:rPr>
        <w:t>本業務は、</w:t>
      </w:r>
      <w:r w:rsidRPr="00F25EB7">
        <w:rPr>
          <w:rFonts w:hint="eastAsia"/>
        </w:rPr>
        <w:t>上記取組の一環として、新しい働き方の実践の場となるオフィスを企画・整備し、社会の変化に対応し</w:t>
      </w:r>
      <w:r w:rsidRPr="00E4442C">
        <w:rPr>
          <w:rFonts w:hint="eastAsia"/>
        </w:rPr>
        <w:t>た機能的な働き方及び職員の理想とする働き方を実現</w:t>
      </w:r>
      <w:r w:rsidRPr="001706AC">
        <w:rPr>
          <w:rFonts w:hint="eastAsia"/>
        </w:rPr>
        <w:t>することで、業務の生産性及び職員の意欲を高め、市民サービスの向上に繋げることを目的とする。</w:t>
      </w:r>
    </w:p>
    <w:p w:rsidR="00700DC4" w:rsidRPr="001706AC" w:rsidRDefault="00700DC4" w:rsidP="00700DC4"/>
    <w:p w:rsidR="00700DC4" w:rsidRPr="00C6034B" w:rsidRDefault="00700DC4" w:rsidP="00700DC4">
      <w:pPr>
        <w:rPr>
          <w:b/>
        </w:rPr>
      </w:pPr>
      <w:r w:rsidRPr="00C6034B">
        <w:rPr>
          <w:rFonts w:hint="eastAsia"/>
          <w:b/>
        </w:rPr>
        <w:t>３　業務範囲</w:t>
      </w:r>
    </w:p>
    <w:p w:rsidR="00700DC4" w:rsidRPr="002E43EE" w:rsidRDefault="00700DC4" w:rsidP="00700DC4">
      <w:pPr>
        <w:ind w:firstLineChars="100" w:firstLine="210"/>
      </w:pPr>
      <w:r w:rsidRPr="002E43EE">
        <w:rPr>
          <w:rFonts w:hint="eastAsia"/>
        </w:rPr>
        <w:t>職員の新しい働き方を実践する場として、以下の２箇所に新オフィスを設置する。</w:t>
      </w:r>
    </w:p>
    <w:p w:rsidR="00700DC4" w:rsidRPr="002E43EE" w:rsidRDefault="00700DC4" w:rsidP="00700DC4">
      <w:r w:rsidRPr="002E43EE">
        <w:rPr>
          <w:rFonts w:hint="eastAsia"/>
        </w:rPr>
        <w:t xml:space="preserve">　⑴　８階総務部フリーアドレス（以下「８階フリーアドレス」という。）</w:t>
      </w:r>
    </w:p>
    <w:p w:rsidR="00700DC4" w:rsidRPr="00076807" w:rsidRDefault="00700DC4" w:rsidP="00700DC4">
      <w:pPr>
        <w:ind w:left="359" w:hangingChars="171" w:hanging="359"/>
      </w:pPr>
      <w:r w:rsidRPr="002E43EE">
        <w:rPr>
          <w:rFonts w:hint="eastAsia"/>
        </w:rPr>
        <w:t xml:space="preserve">　　　富士市役所本庁舎８階の一部フロアに、総務部の３課が利用するフリーアドレスの</w:t>
      </w:r>
      <w:r w:rsidR="002D6192">
        <w:rPr>
          <w:rFonts w:hint="eastAsia"/>
        </w:rPr>
        <w:t>パイロット</w:t>
      </w:r>
      <w:r w:rsidRPr="002E43EE">
        <w:rPr>
          <w:rFonts w:hint="eastAsia"/>
        </w:rPr>
        <w:t>オフィスを設置する。</w:t>
      </w:r>
    </w:p>
    <w:p w:rsidR="00700DC4" w:rsidRPr="0020585A" w:rsidRDefault="00700DC4" w:rsidP="00700DC4">
      <w:r w:rsidRPr="0020585A">
        <w:rPr>
          <w:rFonts w:hint="eastAsia"/>
        </w:rPr>
        <w:t xml:space="preserve">　　　所属数　３課（企画課、行政経営課、シティプロモーション課）</w:t>
      </w:r>
    </w:p>
    <w:p w:rsidR="00700DC4" w:rsidRPr="00080D07" w:rsidRDefault="00700DC4" w:rsidP="00700DC4">
      <w:r w:rsidRPr="00080D07">
        <w:rPr>
          <w:rFonts w:hint="eastAsia"/>
        </w:rPr>
        <w:t xml:space="preserve">　　　職員数　約</w:t>
      </w:r>
      <w:r w:rsidRPr="00080D07">
        <w:t>30人</w:t>
      </w:r>
    </w:p>
    <w:p w:rsidR="00700DC4" w:rsidRPr="00080D07" w:rsidRDefault="00700DC4" w:rsidP="00700DC4">
      <w:r w:rsidRPr="00080D07">
        <w:rPr>
          <w:rFonts w:hint="eastAsia"/>
        </w:rPr>
        <w:t xml:space="preserve">　　　面積</w:t>
      </w:r>
      <w:r w:rsidRPr="00080D07">
        <w:t xml:space="preserve">　　約230㎡</w:t>
      </w:r>
    </w:p>
    <w:p w:rsidR="00700DC4" w:rsidRPr="00080D07" w:rsidRDefault="00700DC4" w:rsidP="00700DC4"/>
    <w:p w:rsidR="00700DC4" w:rsidRPr="007F21BF" w:rsidRDefault="00700DC4" w:rsidP="00700DC4">
      <w:r w:rsidRPr="00080D07">
        <w:rPr>
          <w:rFonts w:hint="eastAsia"/>
        </w:rPr>
        <w:t xml:space="preserve">　⑵　</w:t>
      </w:r>
      <w:r w:rsidRPr="0050798F">
        <w:t>10階職員向けフリースペース（以下「10</w:t>
      </w:r>
      <w:r w:rsidRPr="007F21BF">
        <w:t>階フリースペース」という。）</w:t>
      </w:r>
    </w:p>
    <w:p w:rsidR="00700DC4" w:rsidRPr="007F21BF" w:rsidRDefault="00700DC4" w:rsidP="00700DC4">
      <w:pPr>
        <w:ind w:left="359" w:hangingChars="171" w:hanging="359"/>
      </w:pPr>
      <w:r w:rsidRPr="007F21BF">
        <w:rPr>
          <w:rFonts w:hint="eastAsia"/>
        </w:rPr>
        <w:t xml:space="preserve">　　　富士市役所本庁舎</w:t>
      </w:r>
      <w:r w:rsidRPr="007F21BF">
        <w:t>10階の一部フロアに、会議、打合せ、テレワーク、食事休憩等</w:t>
      </w:r>
      <w:r w:rsidRPr="007F21BF">
        <w:rPr>
          <w:rFonts w:hint="eastAsia"/>
        </w:rPr>
        <w:t>で</w:t>
      </w:r>
      <w:r w:rsidRPr="007F21BF">
        <w:t>全職員が多目的に利用できる</w:t>
      </w:r>
      <w:r w:rsidRPr="007F21BF">
        <w:rPr>
          <w:rFonts w:hint="eastAsia"/>
        </w:rPr>
        <w:t>職員共用</w:t>
      </w:r>
      <w:r w:rsidRPr="007F21BF">
        <w:t>オフィスを設置する。</w:t>
      </w:r>
    </w:p>
    <w:p w:rsidR="00700DC4" w:rsidRPr="007F21BF" w:rsidRDefault="00700DC4" w:rsidP="00700DC4">
      <w:r w:rsidRPr="007F21BF">
        <w:rPr>
          <w:rFonts w:hint="eastAsia"/>
        </w:rPr>
        <w:t xml:space="preserve">　　　面積　　約</w:t>
      </w:r>
      <w:r w:rsidRPr="007F21BF">
        <w:t>270㎡</w:t>
      </w:r>
    </w:p>
    <w:p w:rsidR="00700DC4" w:rsidRPr="007F21BF" w:rsidRDefault="00700DC4" w:rsidP="00700DC4"/>
    <w:p w:rsidR="00700DC4" w:rsidRPr="007F21BF" w:rsidRDefault="00700DC4" w:rsidP="00700DC4">
      <w:pPr>
        <w:rPr>
          <w:b/>
        </w:rPr>
      </w:pPr>
      <w:r w:rsidRPr="007F21BF">
        <w:rPr>
          <w:rFonts w:hint="eastAsia"/>
          <w:b/>
        </w:rPr>
        <w:t>４　委託期間</w:t>
      </w:r>
    </w:p>
    <w:p w:rsidR="00700DC4" w:rsidRPr="007F21BF" w:rsidRDefault="00700DC4" w:rsidP="00700DC4">
      <w:pPr>
        <w:ind w:firstLineChars="171" w:firstLine="359"/>
      </w:pPr>
      <w:r w:rsidRPr="007F21BF">
        <w:rPr>
          <w:rFonts w:hint="eastAsia"/>
        </w:rPr>
        <w:t>契約締結の日から令和７年３月</w:t>
      </w:r>
      <w:r w:rsidRPr="007F21BF">
        <w:t>31日まで</w:t>
      </w:r>
    </w:p>
    <w:p w:rsidR="00700DC4" w:rsidRPr="007F21BF" w:rsidRDefault="00700DC4" w:rsidP="00700DC4">
      <w:pPr>
        <w:ind w:firstLineChars="171" w:firstLine="359"/>
      </w:pPr>
      <w:r w:rsidRPr="007F21BF">
        <w:rPr>
          <w:rFonts w:hint="eastAsia"/>
        </w:rPr>
        <w:t>なお、仮移転先の調整の都合により、各オフィスの設置期限は次のとおりとする。</w:t>
      </w:r>
    </w:p>
    <w:p w:rsidR="00700DC4" w:rsidRPr="007F21BF" w:rsidRDefault="00700DC4" w:rsidP="00700DC4">
      <w:pPr>
        <w:ind w:firstLineChars="257" w:firstLine="540"/>
      </w:pPr>
      <w:r w:rsidRPr="007F21BF">
        <w:rPr>
          <w:rFonts w:hint="eastAsia"/>
        </w:rPr>
        <w:t>⑴　８階フリーアドレス　令和６年９月</w:t>
      </w:r>
      <w:r w:rsidRPr="007F21BF">
        <w:t>30日まで</w:t>
      </w:r>
    </w:p>
    <w:p w:rsidR="00700DC4" w:rsidRPr="007F21BF" w:rsidRDefault="00700DC4" w:rsidP="00700DC4">
      <w:pPr>
        <w:ind w:firstLineChars="257" w:firstLine="540"/>
      </w:pPr>
      <w:r w:rsidRPr="007F21BF">
        <w:rPr>
          <w:rFonts w:hint="eastAsia"/>
        </w:rPr>
        <w:t xml:space="preserve">⑵　</w:t>
      </w:r>
      <w:r w:rsidRPr="007F21BF">
        <w:t>10階フリースペース　令和7年</w:t>
      </w:r>
      <w:r w:rsidRPr="007F21BF">
        <w:rPr>
          <w:rFonts w:hint="eastAsia"/>
        </w:rPr>
        <w:t>３</w:t>
      </w:r>
      <w:r w:rsidRPr="007F21BF">
        <w:t>月31日まで</w:t>
      </w:r>
    </w:p>
    <w:p w:rsidR="00700DC4" w:rsidRPr="007F21BF" w:rsidRDefault="00700DC4" w:rsidP="00700DC4">
      <w:pPr>
        <w:widowControl/>
        <w:jc w:val="left"/>
      </w:pPr>
      <w:r>
        <w:br w:type="page"/>
      </w:r>
    </w:p>
    <w:p w:rsidR="00700DC4" w:rsidRPr="007F21BF" w:rsidRDefault="00700DC4" w:rsidP="00700DC4">
      <w:pPr>
        <w:rPr>
          <w:b/>
        </w:rPr>
      </w:pPr>
      <w:r w:rsidRPr="007F21BF">
        <w:rPr>
          <w:rFonts w:hint="eastAsia"/>
          <w:b/>
        </w:rPr>
        <w:lastRenderedPageBreak/>
        <w:t>５　委託内容</w:t>
      </w:r>
    </w:p>
    <w:p w:rsidR="00700DC4" w:rsidRPr="007F21BF" w:rsidRDefault="00700DC4" w:rsidP="00700DC4">
      <w:pPr>
        <w:rPr>
          <w:b/>
        </w:rPr>
      </w:pPr>
      <w:r w:rsidRPr="007F21BF">
        <w:rPr>
          <w:rFonts w:hint="eastAsia"/>
          <w:b/>
        </w:rPr>
        <w:t xml:space="preserve">　⑴　業務項目</w:t>
      </w:r>
    </w:p>
    <w:p w:rsidR="00700DC4" w:rsidRPr="007F21BF" w:rsidRDefault="00700DC4" w:rsidP="00700DC4">
      <w:r w:rsidRPr="007F21BF">
        <w:rPr>
          <w:rFonts w:hint="eastAsia"/>
        </w:rPr>
        <w:t xml:space="preserve">　　８階フリーアドレス及び</w:t>
      </w:r>
      <w:r w:rsidRPr="007F21BF">
        <w:t>10階フリースペースの設置に関し、次の業務を行う。</w:t>
      </w:r>
    </w:p>
    <w:p w:rsidR="00700DC4" w:rsidRPr="007F21BF" w:rsidRDefault="00700DC4" w:rsidP="00700DC4">
      <w:r w:rsidRPr="007F21BF">
        <w:rPr>
          <w:rFonts w:hint="eastAsia"/>
        </w:rPr>
        <w:t xml:space="preserve">　　①　プロジェクト管理業務</w:t>
      </w:r>
    </w:p>
    <w:p w:rsidR="00700DC4" w:rsidRPr="007F21BF" w:rsidRDefault="00700DC4" w:rsidP="00700DC4">
      <w:r w:rsidRPr="007F21BF">
        <w:rPr>
          <w:rFonts w:hint="eastAsia"/>
        </w:rPr>
        <w:t xml:space="preserve">　　②　設計業務</w:t>
      </w:r>
    </w:p>
    <w:p w:rsidR="00700DC4" w:rsidRPr="007F21BF" w:rsidRDefault="00700DC4" w:rsidP="00700DC4">
      <w:r w:rsidRPr="007F21BF">
        <w:rPr>
          <w:rFonts w:hint="eastAsia"/>
        </w:rPr>
        <w:t xml:space="preserve">　　③　備品調達・搬入・設置業務</w:t>
      </w:r>
    </w:p>
    <w:p w:rsidR="00700DC4" w:rsidRPr="007F21BF" w:rsidRDefault="00700DC4" w:rsidP="00700DC4">
      <w:r w:rsidRPr="007F21BF">
        <w:rPr>
          <w:rFonts w:hint="eastAsia"/>
        </w:rPr>
        <w:t xml:space="preserve">　　④　フロア改修業務</w:t>
      </w:r>
    </w:p>
    <w:p w:rsidR="00700DC4" w:rsidRPr="007F21BF" w:rsidRDefault="00700DC4" w:rsidP="00700DC4">
      <w:r w:rsidRPr="007F21BF">
        <w:rPr>
          <w:rFonts w:hint="eastAsia"/>
        </w:rPr>
        <w:t xml:space="preserve">　　⑤　その他業務</w:t>
      </w:r>
    </w:p>
    <w:p w:rsidR="00700DC4" w:rsidRPr="007F21BF" w:rsidRDefault="00700DC4" w:rsidP="00700DC4">
      <w:r w:rsidRPr="007F21BF">
        <w:rPr>
          <w:rFonts w:hint="eastAsia"/>
        </w:rPr>
        <w:t xml:space="preserve">　</w:t>
      </w:r>
    </w:p>
    <w:p w:rsidR="00700DC4" w:rsidRPr="007F21BF" w:rsidRDefault="00700DC4" w:rsidP="00700DC4">
      <w:pPr>
        <w:rPr>
          <w:b/>
        </w:rPr>
      </w:pPr>
      <w:r w:rsidRPr="007F21BF">
        <w:rPr>
          <w:rFonts w:hint="eastAsia"/>
        </w:rPr>
        <w:t xml:space="preserve">　</w:t>
      </w:r>
      <w:r w:rsidRPr="007F21BF">
        <w:rPr>
          <w:rFonts w:hint="eastAsia"/>
          <w:b/>
        </w:rPr>
        <w:t>⑵　業務の詳細</w:t>
      </w:r>
    </w:p>
    <w:p w:rsidR="00700DC4" w:rsidRPr="007F21BF" w:rsidRDefault="00700DC4" w:rsidP="00700DC4">
      <w:pPr>
        <w:rPr>
          <w:b/>
        </w:rPr>
      </w:pPr>
      <w:r w:rsidRPr="007F21BF">
        <w:rPr>
          <w:rFonts w:hint="eastAsia"/>
          <w:b/>
        </w:rPr>
        <w:t xml:space="preserve">　　①　プロジェクト管理業務</w:t>
      </w:r>
    </w:p>
    <w:p w:rsidR="00700DC4" w:rsidRPr="007F21BF" w:rsidRDefault="00700DC4" w:rsidP="00700DC4">
      <w:r w:rsidRPr="007F21BF">
        <w:rPr>
          <w:rFonts w:hint="eastAsia"/>
        </w:rPr>
        <w:t xml:space="preserve">　　　ア　業務計画書の作成</w:t>
      </w:r>
      <w:r w:rsidRPr="007F21BF">
        <w:t xml:space="preserve"> </w:t>
      </w:r>
    </w:p>
    <w:p w:rsidR="00700DC4" w:rsidRPr="00FB59EB" w:rsidRDefault="00700DC4" w:rsidP="00700DC4">
      <w:pPr>
        <w:ind w:leftChars="428" w:left="899" w:firstLineChars="85" w:firstLine="178"/>
      </w:pPr>
      <w:r w:rsidRPr="007F21BF">
        <w:rPr>
          <w:rFonts w:hint="eastAsia"/>
        </w:rPr>
        <w:t>本業務を委託する上で必要な事項を示した業務計画書を作成し、委託者の承認</w:t>
      </w:r>
      <w:r w:rsidRPr="00FB59EB">
        <w:rPr>
          <w:rFonts w:hint="eastAsia"/>
        </w:rPr>
        <w:t>を得ること。業務計画書には、業務工程、実施体制及び作業概要を示すこと。</w:t>
      </w:r>
      <w:r w:rsidRPr="00FB59EB">
        <w:t xml:space="preserve"> </w:t>
      </w:r>
    </w:p>
    <w:p w:rsidR="00700DC4" w:rsidRPr="00D70FAA" w:rsidRDefault="00700DC4" w:rsidP="00700DC4">
      <w:pPr>
        <w:ind w:firstLineChars="300" w:firstLine="630"/>
      </w:pPr>
      <w:r w:rsidRPr="00FB59EB">
        <w:rPr>
          <w:rFonts w:hint="eastAsia"/>
        </w:rPr>
        <w:t>イ　プロジェクトの進行管理</w:t>
      </w:r>
    </w:p>
    <w:p w:rsidR="00700DC4" w:rsidRPr="00B435F9" w:rsidRDefault="00700DC4" w:rsidP="00700DC4">
      <w:pPr>
        <w:ind w:firstLineChars="428" w:firstLine="899"/>
      </w:pPr>
      <w:r w:rsidRPr="00D50095">
        <w:rPr>
          <w:rFonts w:hint="eastAsia"/>
        </w:rPr>
        <w:t xml:space="preserve">　委託者の承認を得た業務計画書に基づき、プロジェクトの進行管理を行うこと。</w:t>
      </w:r>
    </w:p>
    <w:p w:rsidR="00700DC4" w:rsidRPr="0082613C" w:rsidRDefault="00700DC4" w:rsidP="00700DC4">
      <w:pPr>
        <w:ind w:firstLineChars="300" w:firstLine="630"/>
      </w:pPr>
      <w:r w:rsidRPr="0082613C">
        <w:rPr>
          <w:rFonts w:hint="eastAsia"/>
        </w:rPr>
        <w:t>ウ　プロジェクトの進行状況の報告</w:t>
      </w:r>
    </w:p>
    <w:p w:rsidR="00700DC4" w:rsidRPr="00626F82" w:rsidRDefault="00700DC4" w:rsidP="00700DC4">
      <w:pPr>
        <w:ind w:leftChars="428" w:left="899" w:firstLineChars="85" w:firstLine="178"/>
      </w:pPr>
      <w:r w:rsidRPr="00626F82">
        <w:rPr>
          <w:rFonts w:hint="eastAsia"/>
        </w:rPr>
        <w:t>打合せの開催又は進行状況報告書の送付等により、委託者に定期的にプロジェクトの進行状況について説明すること。</w:t>
      </w:r>
    </w:p>
    <w:p w:rsidR="00700DC4" w:rsidRPr="00F25EB7" w:rsidRDefault="00700DC4" w:rsidP="00700DC4">
      <w:pPr>
        <w:ind w:firstLineChars="300" w:firstLine="630"/>
      </w:pPr>
      <w:r w:rsidRPr="00617F01">
        <w:rPr>
          <w:rFonts w:hint="eastAsia"/>
        </w:rPr>
        <w:t>エ　工事管理業務</w:t>
      </w:r>
    </w:p>
    <w:p w:rsidR="00700DC4" w:rsidRPr="001706AC" w:rsidRDefault="00700DC4" w:rsidP="00700DC4">
      <w:pPr>
        <w:ind w:leftChars="428" w:left="899" w:firstLine="1"/>
      </w:pPr>
      <w:r w:rsidRPr="00E4442C">
        <w:rPr>
          <w:rFonts w:hint="eastAsia"/>
        </w:rPr>
        <w:t>・業務計画書に基づき、工期内に備品の設置及びフロア改修が完了するよう、工程の管理を行うこと。</w:t>
      </w:r>
    </w:p>
    <w:p w:rsidR="00700DC4" w:rsidRPr="001706AC" w:rsidRDefault="00700DC4" w:rsidP="00700DC4">
      <w:pPr>
        <w:ind w:leftChars="428" w:left="899" w:firstLine="1"/>
      </w:pPr>
      <w:r w:rsidRPr="001706AC">
        <w:rPr>
          <w:rFonts w:hint="eastAsia"/>
        </w:rPr>
        <w:t>・関連法令を遵守のうえ、労働災害が起きないよう、作業員の管理を行うこと。</w:t>
      </w:r>
    </w:p>
    <w:p w:rsidR="00700DC4" w:rsidRPr="00C6034B" w:rsidRDefault="00700DC4" w:rsidP="00700DC4">
      <w:pPr>
        <w:ind w:leftChars="428" w:left="899" w:firstLine="1"/>
      </w:pPr>
      <w:r w:rsidRPr="00C6034B">
        <w:rPr>
          <w:rFonts w:hint="eastAsia"/>
        </w:rPr>
        <w:t>・工事中に、市民及び他のフロアで執務中の職員の迷惑とならないよう、現場管理を行うこと。</w:t>
      </w:r>
    </w:p>
    <w:p w:rsidR="00700DC4" w:rsidRDefault="00700DC4" w:rsidP="00700DC4">
      <w:pPr>
        <w:ind w:leftChars="428" w:left="899" w:firstLine="1"/>
      </w:pPr>
      <w:r w:rsidRPr="002E43EE">
        <w:rPr>
          <w:rFonts w:hint="eastAsia"/>
        </w:rPr>
        <w:t>・工事中に現場での盗難等の行為が起きないよう、備品等の管理を適切に行うこと。</w:t>
      </w:r>
    </w:p>
    <w:p w:rsidR="00700DC4" w:rsidRPr="002E43EE" w:rsidRDefault="00700DC4" w:rsidP="00700DC4">
      <w:pPr>
        <w:widowControl/>
        <w:jc w:val="left"/>
      </w:pPr>
      <w:r>
        <w:br w:type="page"/>
      </w:r>
    </w:p>
    <w:p w:rsidR="00700DC4" w:rsidRPr="0020585A" w:rsidRDefault="00700DC4" w:rsidP="00700DC4">
      <w:pPr>
        <w:rPr>
          <w:b/>
        </w:rPr>
      </w:pPr>
      <w:r w:rsidRPr="00076807">
        <w:rPr>
          <w:rFonts w:hint="eastAsia"/>
        </w:rPr>
        <w:lastRenderedPageBreak/>
        <w:t xml:space="preserve">　　</w:t>
      </w:r>
      <w:r w:rsidRPr="00076807">
        <w:rPr>
          <w:rFonts w:hint="eastAsia"/>
          <w:b/>
        </w:rPr>
        <w:t>②　設計業務</w:t>
      </w:r>
    </w:p>
    <w:p w:rsidR="00700DC4" w:rsidRPr="00FB59EB" w:rsidRDefault="00700DC4" w:rsidP="00700DC4">
      <w:pPr>
        <w:ind w:leftChars="257" w:left="540" w:firstLineChars="100" w:firstLine="210"/>
      </w:pPr>
      <w:r w:rsidRPr="00080D07">
        <w:t>8階フリーアドレス、10階フリースペースについて以下の要件</w:t>
      </w:r>
      <w:r w:rsidRPr="00080D07">
        <w:rPr>
          <w:rFonts w:hint="eastAsia"/>
        </w:rPr>
        <w:t>を踏まえ、オフィスレイアウト図面他（レイアウト図・新規什器リスト・什器写真一覧・</w:t>
      </w:r>
      <w:r>
        <w:rPr>
          <w:rFonts w:hint="eastAsia"/>
        </w:rPr>
        <w:t>積算内訳書</w:t>
      </w:r>
      <w:r w:rsidRPr="00626F82">
        <w:rPr>
          <w:rFonts w:hint="eastAsia"/>
        </w:rPr>
        <w:t>・その他参考資料</w:t>
      </w:r>
      <w:r w:rsidRPr="00FB59EB">
        <w:rPr>
          <w:rFonts w:hint="eastAsia"/>
        </w:rPr>
        <w:t>）を作成すること。</w:t>
      </w:r>
    </w:p>
    <w:p w:rsidR="00700DC4" w:rsidRPr="00FB59EB" w:rsidRDefault="00700DC4" w:rsidP="00700DC4"/>
    <w:p w:rsidR="00700DC4" w:rsidRPr="00FB59EB" w:rsidRDefault="00700DC4" w:rsidP="00700DC4">
      <w:pPr>
        <w:ind w:firstLineChars="257" w:firstLine="540"/>
      </w:pPr>
      <w:r w:rsidRPr="00FB59EB">
        <w:rPr>
          <w:rFonts w:hint="eastAsia"/>
        </w:rPr>
        <w:t>＜対象範囲の</w:t>
      </w:r>
      <w:r w:rsidRPr="00D70FAA">
        <w:rPr>
          <w:rFonts w:hint="eastAsia"/>
        </w:rPr>
        <w:t>設計要求＞</w:t>
      </w:r>
    </w:p>
    <w:p w:rsidR="00700DC4" w:rsidRPr="00FB59EB" w:rsidRDefault="00700DC4" w:rsidP="00700DC4">
      <w:pPr>
        <w:ind w:firstLineChars="257" w:firstLine="540"/>
      </w:pPr>
      <w:r w:rsidRPr="00FB59EB">
        <w:rPr>
          <w:rFonts w:hint="eastAsia"/>
        </w:rPr>
        <w:t xml:space="preserve">ア　</w:t>
      </w:r>
      <w:r w:rsidRPr="00FB59EB">
        <w:t>共通事項</w:t>
      </w:r>
    </w:p>
    <w:p w:rsidR="00700DC4" w:rsidRPr="00D70FAA" w:rsidRDefault="00700DC4" w:rsidP="00700DC4">
      <w:pPr>
        <w:ind w:firstLineChars="342" w:firstLine="718"/>
      </w:pPr>
      <w:r w:rsidRPr="00D70FAA">
        <w:rPr>
          <w:rFonts w:hint="eastAsia"/>
        </w:rPr>
        <w:t>・ユニバーサルデザインに配慮すること。</w:t>
      </w:r>
    </w:p>
    <w:p w:rsidR="00700DC4" w:rsidRPr="00B435F9" w:rsidRDefault="00700DC4" w:rsidP="00700DC4">
      <w:pPr>
        <w:ind w:firstLineChars="342" w:firstLine="718"/>
      </w:pPr>
      <w:r w:rsidRPr="00D50095">
        <w:rPr>
          <w:rFonts w:hint="eastAsia"/>
        </w:rPr>
        <w:t>・フェーズフリーに対応したフレキシブルな環境とすること。</w:t>
      </w:r>
    </w:p>
    <w:p w:rsidR="00700DC4" w:rsidRPr="0082613C" w:rsidRDefault="00700DC4" w:rsidP="00700DC4">
      <w:pPr>
        <w:ind w:firstLineChars="342" w:firstLine="718"/>
      </w:pPr>
      <w:r w:rsidRPr="0082613C">
        <w:rPr>
          <w:rFonts w:hint="eastAsia"/>
        </w:rPr>
        <w:t>・セキュリティ、安心・安全に配慮した環境とすること。</w:t>
      </w:r>
    </w:p>
    <w:p w:rsidR="00700DC4" w:rsidRPr="00FB59EB" w:rsidRDefault="00700DC4" w:rsidP="00700DC4">
      <w:pPr>
        <w:ind w:leftChars="342" w:left="720" w:hanging="2"/>
      </w:pPr>
      <w:r w:rsidRPr="004246C8">
        <w:rPr>
          <w:rFonts w:hint="eastAsia"/>
        </w:rPr>
        <w:t>・</w:t>
      </w:r>
      <w:r w:rsidRPr="00626F82">
        <w:rPr>
          <w:rFonts w:hint="eastAsia"/>
        </w:rPr>
        <w:t>建築基準法、消防法、バリアフリー法等、関連法令に準拠すること。なお、本庁舎は</w:t>
      </w:r>
      <w:r w:rsidRPr="007F21BF">
        <w:rPr>
          <w:rFonts w:hint="eastAsia"/>
        </w:rPr>
        <w:t>消防法第８条の２に規定する高層建築物に該当するため、同法第８条の３の規定により</w:t>
      </w:r>
      <w:r w:rsidRPr="00FB59EB">
        <w:rPr>
          <w:rFonts w:hint="eastAsia"/>
        </w:rPr>
        <w:t>、採用する什器</w:t>
      </w:r>
      <w:r w:rsidRPr="007F21BF">
        <w:rPr>
          <w:rFonts w:hint="eastAsia"/>
        </w:rPr>
        <w:t>及び内装の仕上げ材等</w:t>
      </w:r>
      <w:r w:rsidRPr="00FB59EB">
        <w:rPr>
          <w:rFonts w:hint="eastAsia"/>
        </w:rPr>
        <w:t>は</w:t>
      </w:r>
      <w:r w:rsidRPr="007F21BF">
        <w:rPr>
          <w:rFonts w:hint="eastAsia"/>
        </w:rPr>
        <w:t>防炎性能に配慮</w:t>
      </w:r>
      <w:r w:rsidRPr="00FB59EB">
        <w:rPr>
          <w:rFonts w:hint="eastAsia"/>
        </w:rPr>
        <w:t>するものとする。</w:t>
      </w:r>
    </w:p>
    <w:p w:rsidR="00700DC4" w:rsidRPr="00FB59EB" w:rsidRDefault="00700DC4" w:rsidP="00700DC4">
      <w:pPr>
        <w:ind w:firstLineChars="342" w:firstLine="718"/>
      </w:pPr>
    </w:p>
    <w:p w:rsidR="00700DC4" w:rsidRPr="00D70FAA" w:rsidRDefault="00700DC4" w:rsidP="00700DC4">
      <w:pPr>
        <w:ind w:firstLineChars="200" w:firstLine="420"/>
      </w:pPr>
      <w:r w:rsidRPr="00FB59EB">
        <w:rPr>
          <w:rFonts w:hint="eastAsia"/>
        </w:rPr>
        <w:t xml:space="preserve">イ　</w:t>
      </w:r>
      <w:r w:rsidRPr="00D70FAA">
        <w:rPr>
          <w:rFonts w:hint="eastAsia"/>
        </w:rPr>
        <w:t>各</w:t>
      </w:r>
      <w:r w:rsidRPr="00D70FAA">
        <w:t>執務環境</w:t>
      </w:r>
    </w:p>
    <w:p w:rsidR="00700DC4" w:rsidRPr="00B435F9" w:rsidRDefault="00700DC4" w:rsidP="00700DC4">
      <w:pPr>
        <w:ind w:firstLineChars="342" w:firstLine="718"/>
      </w:pPr>
      <w:r w:rsidRPr="00D50095">
        <w:rPr>
          <w:rFonts w:hint="eastAsia"/>
        </w:rPr>
        <w:t xml:space="preserve">■　</w:t>
      </w:r>
      <w:r w:rsidRPr="00B435F9">
        <w:t>８階フリーアドレス</w:t>
      </w:r>
    </w:p>
    <w:p w:rsidR="00700DC4" w:rsidRPr="00383432" w:rsidRDefault="00700DC4" w:rsidP="00700DC4">
      <w:pPr>
        <w:ind w:leftChars="342" w:left="720" w:hanging="2"/>
      </w:pPr>
      <w:r w:rsidRPr="0082613C">
        <w:rPr>
          <w:rFonts w:hint="eastAsia"/>
        </w:rPr>
        <w:t xml:space="preserve">　</w:t>
      </w:r>
      <w:r w:rsidRPr="00383432">
        <w:rPr>
          <w:rFonts w:hint="eastAsia"/>
        </w:rPr>
        <w:t>以下の目的別スペース及び座席を備えたレイアウトとすること。</w:t>
      </w:r>
    </w:p>
    <w:p w:rsidR="00700DC4" w:rsidRPr="00383432" w:rsidRDefault="00700DC4" w:rsidP="00700DC4">
      <w:pPr>
        <w:ind w:leftChars="342" w:left="720" w:hanging="2"/>
      </w:pPr>
      <w:r w:rsidRPr="00383432">
        <w:rPr>
          <w:rFonts w:hint="eastAsia"/>
        </w:rPr>
        <w:t>【目的別スペース及び座席種類】</w:t>
      </w:r>
    </w:p>
    <w:tbl>
      <w:tblPr>
        <w:tblStyle w:val="a7"/>
        <w:tblW w:w="0" w:type="auto"/>
        <w:tblInd w:w="720" w:type="dxa"/>
        <w:tblLook w:val="04A0" w:firstRow="1" w:lastRow="0" w:firstColumn="1" w:lastColumn="0" w:noHBand="0" w:noVBand="1"/>
      </w:tblPr>
      <w:tblGrid>
        <w:gridCol w:w="1261"/>
        <w:gridCol w:w="846"/>
        <w:gridCol w:w="2830"/>
        <w:gridCol w:w="1847"/>
        <w:gridCol w:w="990"/>
      </w:tblGrid>
      <w:tr w:rsidR="00700DC4" w:rsidRPr="00383432" w:rsidTr="002F5E36">
        <w:tc>
          <w:tcPr>
            <w:tcW w:w="1261" w:type="dxa"/>
            <w:shd w:val="clear" w:color="auto" w:fill="E7E6E6" w:themeFill="background2"/>
          </w:tcPr>
          <w:p w:rsidR="00700DC4" w:rsidRPr="00383432" w:rsidRDefault="00700DC4" w:rsidP="00700DC4">
            <w:r w:rsidRPr="00383432">
              <w:rPr>
                <w:rFonts w:hint="eastAsia"/>
              </w:rPr>
              <w:t>目的別スペース</w:t>
            </w:r>
          </w:p>
        </w:tc>
        <w:tc>
          <w:tcPr>
            <w:tcW w:w="846" w:type="dxa"/>
            <w:shd w:val="clear" w:color="auto" w:fill="E7E6E6" w:themeFill="background2"/>
          </w:tcPr>
          <w:p w:rsidR="00700DC4" w:rsidRPr="00383432" w:rsidRDefault="00700DC4" w:rsidP="00700DC4">
            <w:r w:rsidRPr="00383432">
              <w:rPr>
                <w:rFonts w:hint="eastAsia"/>
              </w:rPr>
              <w:t>記号</w:t>
            </w:r>
          </w:p>
        </w:tc>
        <w:tc>
          <w:tcPr>
            <w:tcW w:w="2830" w:type="dxa"/>
            <w:shd w:val="clear" w:color="auto" w:fill="E7E6E6" w:themeFill="background2"/>
          </w:tcPr>
          <w:p w:rsidR="00700DC4" w:rsidRPr="00383432" w:rsidRDefault="00700DC4" w:rsidP="00700DC4">
            <w:r w:rsidRPr="00383432">
              <w:rPr>
                <w:rFonts w:hint="eastAsia"/>
              </w:rPr>
              <w:t>用途</w:t>
            </w:r>
          </w:p>
        </w:tc>
        <w:tc>
          <w:tcPr>
            <w:tcW w:w="1847" w:type="dxa"/>
            <w:shd w:val="clear" w:color="auto" w:fill="E7E6E6" w:themeFill="background2"/>
          </w:tcPr>
          <w:p w:rsidR="00700DC4" w:rsidRPr="00383432" w:rsidRDefault="00700DC4" w:rsidP="00700DC4">
            <w:r w:rsidRPr="00383432">
              <w:rPr>
                <w:rFonts w:hint="eastAsia"/>
              </w:rPr>
              <w:t>条件</w:t>
            </w:r>
          </w:p>
        </w:tc>
        <w:tc>
          <w:tcPr>
            <w:tcW w:w="990" w:type="dxa"/>
            <w:shd w:val="clear" w:color="auto" w:fill="E7E6E6" w:themeFill="background2"/>
          </w:tcPr>
          <w:p w:rsidR="00700DC4" w:rsidRPr="00383432" w:rsidRDefault="00700DC4" w:rsidP="00700DC4">
            <w:r w:rsidRPr="00383432">
              <w:rPr>
                <w:rFonts w:hint="eastAsia"/>
              </w:rPr>
              <w:t>席数の目安</w:t>
            </w:r>
          </w:p>
        </w:tc>
      </w:tr>
      <w:tr w:rsidR="00700DC4" w:rsidRPr="00383432" w:rsidTr="002F5E36">
        <w:tc>
          <w:tcPr>
            <w:tcW w:w="1261" w:type="dxa"/>
            <w:tcBorders>
              <w:bottom w:val="single" w:sz="4" w:space="0" w:color="auto"/>
            </w:tcBorders>
          </w:tcPr>
          <w:p w:rsidR="00700DC4" w:rsidRPr="00383432" w:rsidRDefault="00700DC4" w:rsidP="00700DC4">
            <w:r w:rsidRPr="00383432">
              <w:rPr>
                <w:rFonts w:hint="eastAsia"/>
              </w:rPr>
              <w:t>通常執務スペース</w:t>
            </w:r>
          </w:p>
        </w:tc>
        <w:tc>
          <w:tcPr>
            <w:tcW w:w="846" w:type="dxa"/>
          </w:tcPr>
          <w:p w:rsidR="00700DC4" w:rsidRPr="00383432" w:rsidRDefault="00700DC4" w:rsidP="00700DC4">
            <w:r w:rsidRPr="00383432">
              <w:rPr>
                <w:rFonts w:hint="eastAsia"/>
              </w:rPr>
              <w:t>（ア）</w:t>
            </w:r>
          </w:p>
        </w:tc>
        <w:tc>
          <w:tcPr>
            <w:tcW w:w="2830" w:type="dxa"/>
          </w:tcPr>
          <w:p w:rsidR="00700DC4" w:rsidRPr="00383432" w:rsidRDefault="00700DC4" w:rsidP="00700DC4">
            <w:r w:rsidRPr="00383432">
              <w:rPr>
                <w:rFonts w:hint="eastAsia"/>
              </w:rPr>
              <w:t>複数の職員が集まって、一体感を感じながら個人業務を行う。</w:t>
            </w:r>
          </w:p>
        </w:tc>
        <w:tc>
          <w:tcPr>
            <w:tcW w:w="1847" w:type="dxa"/>
          </w:tcPr>
          <w:p w:rsidR="00700DC4" w:rsidRPr="00383432" w:rsidRDefault="00700DC4" w:rsidP="00700DC4">
            <w:r w:rsidRPr="00383432">
              <w:rPr>
                <w:rFonts w:hint="eastAsia"/>
              </w:rPr>
              <w:t>レイアウト変更に対応が可能な可動式テーブルを用いること。</w:t>
            </w:r>
          </w:p>
        </w:tc>
        <w:tc>
          <w:tcPr>
            <w:tcW w:w="990" w:type="dxa"/>
          </w:tcPr>
          <w:p w:rsidR="00700DC4" w:rsidRPr="00383432" w:rsidRDefault="00700DC4" w:rsidP="00700DC4">
            <w:r w:rsidRPr="00383432">
              <w:rPr>
                <w:rFonts w:hint="eastAsia"/>
              </w:rPr>
              <w:t>24席</w:t>
            </w:r>
          </w:p>
        </w:tc>
      </w:tr>
      <w:tr w:rsidR="00700DC4" w:rsidRPr="00383432" w:rsidTr="002F5E36">
        <w:tc>
          <w:tcPr>
            <w:tcW w:w="1261" w:type="dxa"/>
            <w:tcBorders>
              <w:bottom w:val="nil"/>
            </w:tcBorders>
          </w:tcPr>
          <w:p w:rsidR="00700DC4" w:rsidRPr="00383432" w:rsidRDefault="00700DC4" w:rsidP="00700DC4">
            <w:r w:rsidRPr="00383432">
              <w:rPr>
                <w:rFonts w:hint="eastAsia"/>
              </w:rPr>
              <w:t>庁内関係</w:t>
            </w:r>
            <w:r w:rsidRPr="00ED5BD8">
              <w:rPr>
                <w:rFonts w:hint="eastAsia"/>
                <w:w w:val="90"/>
                <w:kern w:val="0"/>
                <w:fitText w:val="945" w:id="-1000645631"/>
              </w:rPr>
              <w:t>構築スペー</w:t>
            </w:r>
            <w:r w:rsidRPr="00383432">
              <w:rPr>
                <w:rFonts w:hint="eastAsia"/>
              </w:rPr>
              <w:t>ス</w:t>
            </w:r>
          </w:p>
        </w:tc>
        <w:tc>
          <w:tcPr>
            <w:tcW w:w="846" w:type="dxa"/>
          </w:tcPr>
          <w:p w:rsidR="00700DC4" w:rsidRPr="00383432" w:rsidRDefault="00700DC4" w:rsidP="00700DC4">
            <w:r w:rsidRPr="00383432">
              <w:rPr>
                <w:rFonts w:hint="eastAsia"/>
              </w:rPr>
              <w:t>（イ）</w:t>
            </w:r>
          </w:p>
        </w:tc>
        <w:tc>
          <w:tcPr>
            <w:tcW w:w="2830" w:type="dxa"/>
          </w:tcPr>
          <w:p w:rsidR="00700DC4" w:rsidRPr="00383432" w:rsidRDefault="00700DC4" w:rsidP="005C129A">
            <w:r w:rsidRPr="00383432">
              <w:rPr>
                <w:rFonts w:hint="eastAsia"/>
              </w:rPr>
              <w:t>少人数のミーティングを行い、</w:t>
            </w:r>
            <w:r w:rsidR="005C129A" w:rsidRPr="00383432">
              <w:rPr>
                <w:rFonts w:hint="eastAsia"/>
              </w:rPr>
              <w:t>又は</w:t>
            </w:r>
            <w:r w:rsidRPr="00383432">
              <w:rPr>
                <w:rFonts w:hint="eastAsia"/>
              </w:rPr>
              <w:t>短時間の集中作業を行う。</w:t>
            </w:r>
          </w:p>
        </w:tc>
        <w:tc>
          <w:tcPr>
            <w:tcW w:w="1847" w:type="dxa"/>
          </w:tcPr>
          <w:p w:rsidR="00700DC4" w:rsidRPr="00383432" w:rsidRDefault="00700DC4" w:rsidP="00700DC4">
            <w:r w:rsidRPr="00383432">
              <w:rPr>
                <w:rFonts w:hint="eastAsia"/>
              </w:rPr>
              <w:t>打ち解けた環境でコミュニケーションを行うため、ソファ等の座席を用いること。</w:t>
            </w:r>
          </w:p>
        </w:tc>
        <w:tc>
          <w:tcPr>
            <w:tcW w:w="990" w:type="dxa"/>
          </w:tcPr>
          <w:p w:rsidR="00700DC4" w:rsidRPr="00383432" w:rsidRDefault="00700DC4" w:rsidP="00700DC4">
            <w:r w:rsidRPr="00383432">
              <w:rPr>
                <w:rFonts w:hint="eastAsia"/>
              </w:rPr>
              <w:t>８席</w:t>
            </w:r>
          </w:p>
        </w:tc>
      </w:tr>
      <w:tr w:rsidR="00700DC4" w:rsidRPr="00383432" w:rsidTr="002F5E36">
        <w:tc>
          <w:tcPr>
            <w:tcW w:w="1261" w:type="dxa"/>
            <w:tcBorders>
              <w:top w:val="nil"/>
              <w:bottom w:val="nil"/>
            </w:tcBorders>
          </w:tcPr>
          <w:p w:rsidR="00700DC4" w:rsidRPr="00383432" w:rsidRDefault="00700DC4" w:rsidP="00700DC4"/>
        </w:tc>
        <w:tc>
          <w:tcPr>
            <w:tcW w:w="846" w:type="dxa"/>
          </w:tcPr>
          <w:p w:rsidR="00700DC4" w:rsidRPr="00383432" w:rsidRDefault="00700DC4" w:rsidP="00700DC4">
            <w:r w:rsidRPr="00383432">
              <w:rPr>
                <w:rFonts w:hint="eastAsia"/>
              </w:rPr>
              <w:t>（ウ）</w:t>
            </w:r>
          </w:p>
        </w:tc>
        <w:tc>
          <w:tcPr>
            <w:tcW w:w="2830" w:type="dxa"/>
          </w:tcPr>
          <w:p w:rsidR="00700DC4" w:rsidRPr="00383432" w:rsidRDefault="00700DC4" w:rsidP="005C129A">
            <w:r w:rsidRPr="00383432">
              <w:rPr>
                <w:rFonts w:hint="eastAsia"/>
              </w:rPr>
              <w:t>立ちミーティングや短時間の小</w:t>
            </w:r>
            <w:r w:rsidR="005C129A" w:rsidRPr="00383432">
              <w:rPr>
                <w:rFonts w:hint="eastAsia"/>
              </w:rPr>
              <w:t>休憩</w:t>
            </w:r>
            <w:r w:rsidRPr="00383432">
              <w:rPr>
                <w:rFonts w:hint="eastAsia"/>
              </w:rPr>
              <w:t>を行う。</w:t>
            </w:r>
          </w:p>
        </w:tc>
        <w:tc>
          <w:tcPr>
            <w:tcW w:w="1847" w:type="dxa"/>
          </w:tcPr>
          <w:p w:rsidR="00700DC4" w:rsidRPr="00383432" w:rsidRDefault="00700DC4" w:rsidP="00700DC4">
            <w:r w:rsidRPr="00383432">
              <w:rPr>
                <w:rFonts w:hint="eastAsia"/>
              </w:rPr>
              <w:t>ハイカウンターの机で、最大８人程度が集まって利用できるものとする。</w:t>
            </w:r>
          </w:p>
        </w:tc>
        <w:tc>
          <w:tcPr>
            <w:tcW w:w="990" w:type="dxa"/>
          </w:tcPr>
          <w:p w:rsidR="00700DC4" w:rsidRPr="00383432" w:rsidRDefault="00700DC4" w:rsidP="00700DC4">
            <w:r w:rsidRPr="00383432">
              <w:rPr>
                <w:rFonts w:hint="eastAsia"/>
              </w:rPr>
              <w:t>４席～８席</w:t>
            </w:r>
          </w:p>
        </w:tc>
      </w:tr>
    </w:tbl>
    <w:p w:rsidR="00700DC4" w:rsidRDefault="00700DC4" w:rsidP="00700DC4">
      <w:pPr>
        <w:ind w:leftChars="342" w:left="720" w:hanging="2"/>
      </w:pPr>
    </w:p>
    <w:p w:rsidR="002F5E36" w:rsidRDefault="002F5E36" w:rsidP="00700DC4">
      <w:pPr>
        <w:ind w:leftChars="342" w:left="720" w:hanging="2"/>
      </w:pPr>
    </w:p>
    <w:tbl>
      <w:tblPr>
        <w:tblStyle w:val="a7"/>
        <w:tblW w:w="0" w:type="auto"/>
        <w:tblInd w:w="720" w:type="dxa"/>
        <w:tblLook w:val="04A0" w:firstRow="1" w:lastRow="0" w:firstColumn="1" w:lastColumn="0" w:noHBand="0" w:noVBand="1"/>
      </w:tblPr>
      <w:tblGrid>
        <w:gridCol w:w="1261"/>
        <w:gridCol w:w="846"/>
        <w:gridCol w:w="2830"/>
        <w:gridCol w:w="1847"/>
        <w:gridCol w:w="990"/>
      </w:tblGrid>
      <w:tr w:rsidR="002F5E36" w:rsidRPr="00383432" w:rsidTr="002F5E36">
        <w:tc>
          <w:tcPr>
            <w:tcW w:w="1261" w:type="dxa"/>
            <w:tcBorders>
              <w:top w:val="nil"/>
            </w:tcBorders>
          </w:tcPr>
          <w:p w:rsidR="002F5E36" w:rsidRPr="00383432" w:rsidRDefault="002F5E36" w:rsidP="002F5E36"/>
        </w:tc>
        <w:tc>
          <w:tcPr>
            <w:tcW w:w="846" w:type="dxa"/>
          </w:tcPr>
          <w:p w:rsidR="002F5E36" w:rsidRPr="00383432" w:rsidRDefault="002F5E36" w:rsidP="002F5E36">
            <w:r w:rsidRPr="00383432">
              <w:rPr>
                <w:rFonts w:hint="eastAsia"/>
              </w:rPr>
              <w:t>（エ）</w:t>
            </w:r>
          </w:p>
        </w:tc>
        <w:tc>
          <w:tcPr>
            <w:tcW w:w="2830" w:type="dxa"/>
          </w:tcPr>
          <w:p w:rsidR="002F5E36" w:rsidRPr="00383432" w:rsidRDefault="002F5E36" w:rsidP="002F5E36">
            <w:r w:rsidRPr="00383432">
              <w:rPr>
                <w:rFonts w:hint="eastAsia"/>
              </w:rPr>
              <w:t>緩やかに執務スペースから隔たれた空間で、じっくりと議論を行う。</w:t>
            </w:r>
          </w:p>
        </w:tc>
        <w:tc>
          <w:tcPr>
            <w:tcW w:w="1847" w:type="dxa"/>
          </w:tcPr>
          <w:p w:rsidR="002F5E36" w:rsidRPr="00383432" w:rsidRDefault="002F5E36" w:rsidP="002F5E36">
            <w:r w:rsidRPr="00383432">
              <w:rPr>
                <w:rFonts w:hint="eastAsia"/>
              </w:rPr>
              <w:t>セミクローズの対面座席とし、音漏れの対策を講じること。</w:t>
            </w:r>
          </w:p>
        </w:tc>
        <w:tc>
          <w:tcPr>
            <w:tcW w:w="990" w:type="dxa"/>
          </w:tcPr>
          <w:p w:rsidR="002F5E36" w:rsidRPr="00383432" w:rsidRDefault="002F5E36" w:rsidP="002F5E36">
            <w:r w:rsidRPr="00383432">
              <w:rPr>
                <w:rFonts w:hint="eastAsia"/>
              </w:rPr>
              <w:t>４席１ブース</w:t>
            </w:r>
          </w:p>
        </w:tc>
      </w:tr>
      <w:tr w:rsidR="002F5E36" w:rsidRPr="00383432" w:rsidTr="002F5E36">
        <w:tc>
          <w:tcPr>
            <w:tcW w:w="1261" w:type="dxa"/>
            <w:tcBorders>
              <w:bottom w:val="single" w:sz="4" w:space="0" w:color="auto"/>
            </w:tcBorders>
          </w:tcPr>
          <w:p w:rsidR="002F5E36" w:rsidRPr="00383432" w:rsidRDefault="002F5E36" w:rsidP="002F5E36">
            <w:r w:rsidRPr="00383432">
              <w:rPr>
                <w:rFonts w:hint="eastAsia"/>
              </w:rPr>
              <w:t>オープンミーティ</w:t>
            </w:r>
            <w:r w:rsidRPr="00ED5BD8">
              <w:rPr>
                <w:rFonts w:hint="eastAsia"/>
                <w:w w:val="90"/>
                <w:kern w:val="0"/>
                <w:fitText w:val="945" w:id="-1000645630"/>
              </w:rPr>
              <w:t>ングスペー</w:t>
            </w:r>
            <w:r w:rsidRPr="00383432">
              <w:rPr>
                <w:rFonts w:hint="eastAsia"/>
              </w:rPr>
              <w:t>ス</w:t>
            </w:r>
          </w:p>
        </w:tc>
        <w:tc>
          <w:tcPr>
            <w:tcW w:w="846" w:type="dxa"/>
          </w:tcPr>
          <w:p w:rsidR="002F5E36" w:rsidRPr="00383432" w:rsidRDefault="002F5E36" w:rsidP="002F5E36">
            <w:r w:rsidRPr="00383432">
              <w:rPr>
                <w:rFonts w:hint="eastAsia"/>
              </w:rPr>
              <w:t>（オ）</w:t>
            </w:r>
          </w:p>
        </w:tc>
        <w:tc>
          <w:tcPr>
            <w:tcW w:w="2830" w:type="dxa"/>
          </w:tcPr>
          <w:p w:rsidR="002F5E36" w:rsidRPr="00383432" w:rsidRDefault="002F5E36" w:rsidP="002F5E36">
            <w:r w:rsidRPr="00383432">
              <w:rPr>
                <w:rFonts w:hint="eastAsia"/>
              </w:rPr>
              <w:t>開かれた空間で、集まって情報共有や意見交換を行う。</w:t>
            </w:r>
          </w:p>
          <w:p w:rsidR="002F5E36" w:rsidRPr="00383432" w:rsidRDefault="002F5E36" w:rsidP="002F5E36">
            <w:r w:rsidRPr="00383432">
              <w:rPr>
                <w:rFonts w:hint="eastAsia"/>
              </w:rPr>
              <w:t>大判の紙を広げての校正作業等を行う。</w:t>
            </w:r>
          </w:p>
        </w:tc>
        <w:tc>
          <w:tcPr>
            <w:tcW w:w="1847" w:type="dxa"/>
          </w:tcPr>
          <w:p w:rsidR="002F5E36" w:rsidRPr="00383432" w:rsidRDefault="002F5E36" w:rsidP="002F5E36">
            <w:r w:rsidRPr="00383432">
              <w:rPr>
                <w:rFonts w:hint="eastAsia"/>
              </w:rPr>
              <w:t>少人数（２人以下）から大人数（10人程度）まで対応が可能な折畳みかつ移動が容易な机椅子を用いること。</w:t>
            </w:r>
          </w:p>
        </w:tc>
        <w:tc>
          <w:tcPr>
            <w:tcW w:w="990" w:type="dxa"/>
          </w:tcPr>
          <w:p w:rsidR="002F5E36" w:rsidRPr="00383432" w:rsidRDefault="002F5E36" w:rsidP="002F5E36">
            <w:r w:rsidRPr="00383432">
              <w:rPr>
                <w:rFonts w:hint="eastAsia"/>
              </w:rPr>
              <w:t>10席</w:t>
            </w:r>
          </w:p>
        </w:tc>
      </w:tr>
      <w:tr w:rsidR="002F5E36" w:rsidRPr="00383432" w:rsidTr="002F5E36">
        <w:tc>
          <w:tcPr>
            <w:tcW w:w="1261" w:type="dxa"/>
            <w:tcBorders>
              <w:bottom w:val="nil"/>
            </w:tcBorders>
          </w:tcPr>
          <w:p w:rsidR="002F5E36" w:rsidRPr="00383432" w:rsidRDefault="002F5E36" w:rsidP="002F5E36">
            <w:r w:rsidRPr="00ED5BD8">
              <w:rPr>
                <w:rFonts w:hint="eastAsia"/>
                <w:w w:val="90"/>
                <w:kern w:val="0"/>
                <w:fitText w:val="945" w:id="-1000645376"/>
              </w:rPr>
              <w:t>高集中ワー</w:t>
            </w:r>
            <w:r w:rsidRPr="00383432">
              <w:rPr>
                <w:rFonts w:hint="eastAsia"/>
              </w:rPr>
              <w:t>クスペース</w:t>
            </w:r>
          </w:p>
        </w:tc>
        <w:tc>
          <w:tcPr>
            <w:tcW w:w="846" w:type="dxa"/>
          </w:tcPr>
          <w:p w:rsidR="002F5E36" w:rsidRPr="00383432" w:rsidRDefault="002F5E36" w:rsidP="002F5E36">
            <w:r w:rsidRPr="00383432">
              <w:rPr>
                <w:rFonts w:hint="eastAsia"/>
              </w:rPr>
              <w:t>（カ）</w:t>
            </w:r>
          </w:p>
        </w:tc>
        <w:tc>
          <w:tcPr>
            <w:tcW w:w="2830" w:type="dxa"/>
          </w:tcPr>
          <w:p w:rsidR="002F5E36" w:rsidRPr="00383432" w:rsidRDefault="002F5E36" w:rsidP="002F5E36">
            <w:r w:rsidRPr="00383432">
              <w:rPr>
                <w:rFonts w:hint="eastAsia"/>
              </w:rPr>
              <w:t>資料作成等の個人業務を効率的に行う。</w:t>
            </w:r>
          </w:p>
        </w:tc>
        <w:tc>
          <w:tcPr>
            <w:tcW w:w="1847" w:type="dxa"/>
          </w:tcPr>
          <w:p w:rsidR="002F5E36" w:rsidRPr="00383432" w:rsidRDefault="002F5E36" w:rsidP="002F5E36">
            <w:r w:rsidRPr="00383432">
              <w:rPr>
                <w:rFonts w:hint="eastAsia"/>
              </w:rPr>
              <w:t>マインドチェンジ・集中ができるような座席とすること。</w:t>
            </w:r>
          </w:p>
        </w:tc>
        <w:tc>
          <w:tcPr>
            <w:tcW w:w="990" w:type="dxa"/>
          </w:tcPr>
          <w:p w:rsidR="002F5E36" w:rsidRPr="00383432" w:rsidRDefault="002F5E36" w:rsidP="002F5E36">
            <w:r w:rsidRPr="00383432">
              <w:rPr>
                <w:rFonts w:hint="eastAsia"/>
              </w:rPr>
              <w:t>４席</w:t>
            </w:r>
          </w:p>
        </w:tc>
      </w:tr>
      <w:tr w:rsidR="002F5E36" w:rsidRPr="00383432" w:rsidTr="002F5E36">
        <w:tc>
          <w:tcPr>
            <w:tcW w:w="1261" w:type="dxa"/>
            <w:tcBorders>
              <w:top w:val="nil"/>
            </w:tcBorders>
          </w:tcPr>
          <w:p w:rsidR="002F5E36" w:rsidRPr="00383432" w:rsidRDefault="002F5E36" w:rsidP="002F5E36"/>
        </w:tc>
        <w:tc>
          <w:tcPr>
            <w:tcW w:w="846" w:type="dxa"/>
          </w:tcPr>
          <w:p w:rsidR="002F5E36" w:rsidRPr="00383432" w:rsidRDefault="002F5E36" w:rsidP="002F5E36">
            <w:r w:rsidRPr="00383432">
              <w:rPr>
                <w:rFonts w:hint="eastAsia"/>
              </w:rPr>
              <w:t>（キ）</w:t>
            </w:r>
          </w:p>
        </w:tc>
        <w:tc>
          <w:tcPr>
            <w:tcW w:w="2830" w:type="dxa"/>
          </w:tcPr>
          <w:p w:rsidR="002F5E36" w:rsidRPr="00383432" w:rsidRDefault="002F5E36" w:rsidP="002F5E36">
            <w:r w:rsidRPr="00383432">
              <w:rPr>
                <w:rFonts w:hint="eastAsia"/>
              </w:rPr>
              <w:t>外部からの刺激を気にせずWeb会議の参加等を行う。</w:t>
            </w:r>
          </w:p>
        </w:tc>
        <w:tc>
          <w:tcPr>
            <w:tcW w:w="1847" w:type="dxa"/>
          </w:tcPr>
          <w:p w:rsidR="002F5E36" w:rsidRPr="00383432" w:rsidRDefault="002F5E36" w:rsidP="002F5E36">
            <w:r w:rsidRPr="00383432">
              <w:rPr>
                <w:rFonts w:hint="eastAsia"/>
              </w:rPr>
              <w:t>セミクローズのブース型の座席とすること。</w:t>
            </w:r>
          </w:p>
        </w:tc>
        <w:tc>
          <w:tcPr>
            <w:tcW w:w="990" w:type="dxa"/>
          </w:tcPr>
          <w:p w:rsidR="002F5E36" w:rsidRPr="00383432" w:rsidRDefault="002F5E36" w:rsidP="002F5E36">
            <w:r w:rsidRPr="00383432">
              <w:rPr>
                <w:rFonts w:hint="eastAsia"/>
              </w:rPr>
              <w:t>３席</w:t>
            </w:r>
          </w:p>
        </w:tc>
      </w:tr>
      <w:tr w:rsidR="002F5E36" w:rsidRPr="00383432" w:rsidTr="002F5E36">
        <w:tc>
          <w:tcPr>
            <w:tcW w:w="1261" w:type="dxa"/>
            <w:tcBorders>
              <w:bottom w:val="single" w:sz="4" w:space="0" w:color="auto"/>
            </w:tcBorders>
          </w:tcPr>
          <w:p w:rsidR="002F5E36" w:rsidRPr="00383432" w:rsidRDefault="002F5E36" w:rsidP="002F5E36">
            <w:r w:rsidRPr="00383432">
              <w:rPr>
                <w:rFonts w:hint="eastAsia"/>
              </w:rPr>
              <w:t>特殊・専門</w:t>
            </w:r>
            <w:r w:rsidRPr="00ED5BD8">
              <w:rPr>
                <w:rFonts w:hint="eastAsia"/>
                <w:w w:val="90"/>
                <w:kern w:val="0"/>
                <w:fitText w:val="945" w:id="-1000645375"/>
              </w:rPr>
              <w:t>業務スペー</w:t>
            </w:r>
            <w:r w:rsidRPr="00383432">
              <w:rPr>
                <w:rFonts w:hint="eastAsia"/>
              </w:rPr>
              <w:t>ス</w:t>
            </w:r>
          </w:p>
        </w:tc>
        <w:tc>
          <w:tcPr>
            <w:tcW w:w="846" w:type="dxa"/>
          </w:tcPr>
          <w:p w:rsidR="002F5E36" w:rsidRPr="00383432" w:rsidRDefault="002F5E36" w:rsidP="002F5E36">
            <w:r w:rsidRPr="00383432">
              <w:rPr>
                <w:rFonts w:hint="eastAsia"/>
              </w:rPr>
              <w:t>（ク）</w:t>
            </w:r>
          </w:p>
        </w:tc>
        <w:tc>
          <w:tcPr>
            <w:tcW w:w="2830" w:type="dxa"/>
          </w:tcPr>
          <w:p w:rsidR="002F5E36" w:rsidRPr="00383432" w:rsidRDefault="002F5E36" w:rsidP="002F5E36">
            <w:r w:rsidRPr="00383432">
              <w:rPr>
                <w:rFonts w:hint="eastAsia"/>
              </w:rPr>
              <w:t>専用端末・機材により、広報紙編集及び市ウェブサイトの更新等を行う。</w:t>
            </w:r>
          </w:p>
        </w:tc>
        <w:tc>
          <w:tcPr>
            <w:tcW w:w="1847" w:type="dxa"/>
          </w:tcPr>
          <w:p w:rsidR="002F5E36" w:rsidRPr="00383432" w:rsidRDefault="002F5E36" w:rsidP="002F5E36">
            <w:r w:rsidRPr="00383432">
              <w:rPr>
                <w:rFonts w:hint="eastAsia"/>
              </w:rPr>
              <w:t>専用端末・機材が設置可能な座席とすること。</w:t>
            </w:r>
          </w:p>
        </w:tc>
        <w:tc>
          <w:tcPr>
            <w:tcW w:w="990" w:type="dxa"/>
          </w:tcPr>
          <w:p w:rsidR="002F5E36" w:rsidRPr="00383432" w:rsidRDefault="002F5E36" w:rsidP="002F5E36">
            <w:r w:rsidRPr="00383432">
              <w:rPr>
                <w:rFonts w:hint="eastAsia"/>
              </w:rPr>
              <w:t>５席</w:t>
            </w:r>
          </w:p>
        </w:tc>
      </w:tr>
      <w:tr w:rsidR="002F5E36" w:rsidRPr="00383432" w:rsidTr="002F5E36">
        <w:tc>
          <w:tcPr>
            <w:tcW w:w="1261" w:type="dxa"/>
            <w:tcBorders>
              <w:bottom w:val="nil"/>
            </w:tcBorders>
          </w:tcPr>
          <w:p w:rsidR="002F5E36" w:rsidRPr="00383432" w:rsidRDefault="002F5E36" w:rsidP="002F5E36">
            <w:r w:rsidRPr="00383432">
              <w:rPr>
                <w:rFonts w:hint="eastAsia"/>
              </w:rPr>
              <w:t>庁外関係</w:t>
            </w:r>
            <w:r w:rsidRPr="00ED5BD8">
              <w:rPr>
                <w:rFonts w:hint="eastAsia"/>
                <w:w w:val="90"/>
                <w:kern w:val="0"/>
                <w:fitText w:val="945" w:id="-1000645374"/>
              </w:rPr>
              <w:t>構築スペー</w:t>
            </w:r>
            <w:r w:rsidRPr="00383432">
              <w:rPr>
                <w:rFonts w:hint="eastAsia"/>
              </w:rPr>
              <w:t>ス</w:t>
            </w:r>
          </w:p>
        </w:tc>
        <w:tc>
          <w:tcPr>
            <w:tcW w:w="846" w:type="dxa"/>
          </w:tcPr>
          <w:p w:rsidR="002F5E36" w:rsidRPr="00383432" w:rsidRDefault="002F5E36" w:rsidP="002F5E36">
            <w:r w:rsidRPr="00383432">
              <w:rPr>
                <w:rFonts w:hint="eastAsia"/>
              </w:rPr>
              <w:t>（ケ）</w:t>
            </w:r>
          </w:p>
        </w:tc>
        <w:tc>
          <w:tcPr>
            <w:tcW w:w="2830" w:type="dxa"/>
          </w:tcPr>
          <w:p w:rsidR="002F5E36" w:rsidRPr="00383432" w:rsidRDefault="002F5E36" w:rsidP="002F5E36">
            <w:r w:rsidRPr="00383432">
              <w:rPr>
                <w:rFonts w:hint="eastAsia"/>
              </w:rPr>
              <w:t>執務スペースから隔たれた空間で、移住相談者等の来庁者と落ち着いた環境での相談業務を行う。</w:t>
            </w:r>
          </w:p>
        </w:tc>
        <w:tc>
          <w:tcPr>
            <w:tcW w:w="1847" w:type="dxa"/>
          </w:tcPr>
          <w:p w:rsidR="002F5E36" w:rsidRPr="00383432" w:rsidRDefault="002F5E36" w:rsidP="002F5E36">
            <w:r w:rsidRPr="00383432">
              <w:rPr>
                <w:rFonts w:hint="eastAsia"/>
              </w:rPr>
              <w:t>セミクローズ以上の機密性をもつ対面座席とし、音漏れの対策を講じること。</w:t>
            </w:r>
          </w:p>
        </w:tc>
        <w:tc>
          <w:tcPr>
            <w:tcW w:w="990" w:type="dxa"/>
          </w:tcPr>
          <w:p w:rsidR="002F5E36" w:rsidRPr="00383432" w:rsidRDefault="002F5E36" w:rsidP="002F5E36">
            <w:r w:rsidRPr="00383432">
              <w:rPr>
                <w:rFonts w:hint="eastAsia"/>
              </w:rPr>
              <w:t>４席</w:t>
            </w:r>
          </w:p>
        </w:tc>
      </w:tr>
      <w:tr w:rsidR="002F5E36" w:rsidRPr="00383432" w:rsidTr="002F5E36">
        <w:tc>
          <w:tcPr>
            <w:tcW w:w="1261" w:type="dxa"/>
            <w:tcBorders>
              <w:top w:val="nil"/>
            </w:tcBorders>
          </w:tcPr>
          <w:p w:rsidR="002F5E36" w:rsidRPr="00383432" w:rsidRDefault="002F5E36" w:rsidP="002F5E36"/>
        </w:tc>
        <w:tc>
          <w:tcPr>
            <w:tcW w:w="846" w:type="dxa"/>
          </w:tcPr>
          <w:p w:rsidR="002F5E36" w:rsidRPr="00383432" w:rsidRDefault="002F5E36" w:rsidP="002F5E36">
            <w:r w:rsidRPr="00383432">
              <w:rPr>
                <w:rFonts w:hint="eastAsia"/>
              </w:rPr>
              <w:t>（コ）</w:t>
            </w:r>
          </w:p>
        </w:tc>
        <w:tc>
          <w:tcPr>
            <w:tcW w:w="2830" w:type="dxa"/>
          </w:tcPr>
          <w:p w:rsidR="002F5E36" w:rsidRPr="00383432" w:rsidRDefault="002F5E36" w:rsidP="002F5E36">
            <w:r w:rsidRPr="00383432">
              <w:rPr>
                <w:rFonts w:hint="eastAsia"/>
              </w:rPr>
              <w:t>来庁者の対応窓口として、市民や事業者を迎えて相談や打合せを行う。</w:t>
            </w:r>
          </w:p>
        </w:tc>
        <w:tc>
          <w:tcPr>
            <w:tcW w:w="1847" w:type="dxa"/>
          </w:tcPr>
          <w:p w:rsidR="002F5E36" w:rsidRPr="00383432" w:rsidRDefault="002F5E36" w:rsidP="002F5E36">
            <w:r w:rsidRPr="00383432">
              <w:rPr>
                <w:rFonts w:hint="eastAsia"/>
              </w:rPr>
              <w:t>来庁者が座って話ができる席を設けること。</w:t>
            </w:r>
          </w:p>
        </w:tc>
        <w:tc>
          <w:tcPr>
            <w:tcW w:w="990" w:type="dxa"/>
          </w:tcPr>
          <w:p w:rsidR="002F5E36" w:rsidRPr="00383432" w:rsidRDefault="002F5E36" w:rsidP="002F5E36">
            <w:r w:rsidRPr="00383432">
              <w:rPr>
                <w:rFonts w:hint="eastAsia"/>
              </w:rPr>
              <w:t>来庁者２人×２ブース以上</w:t>
            </w:r>
          </w:p>
        </w:tc>
      </w:tr>
    </w:tbl>
    <w:p w:rsidR="002F5E36" w:rsidRPr="002F5E36" w:rsidRDefault="002F5E36" w:rsidP="00700DC4">
      <w:pPr>
        <w:ind w:leftChars="342" w:left="720" w:hanging="2"/>
      </w:pPr>
    </w:p>
    <w:p w:rsidR="00700DC4" w:rsidRPr="00383432" w:rsidRDefault="00700DC4" w:rsidP="00700DC4">
      <w:pPr>
        <w:widowControl/>
        <w:jc w:val="left"/>
      </w:pPr>
      <w:r w:rsidRPr="00383432">
        <w:br w:type="page"/>
      </w:r>
    </w:p>
    <w:p w:rsidR="00700DC4" w:rsidRPr="00383432" w:rsidRDefault="00700DC4" w:rsidP="00700DC4">
      <w:pPr>
        <w:ind w:leftChars="342" w:left="720" w:hanging="2"/>
      </w:pPr>
      <w:r w:rsidRPr="00383432">
        <w:rPr>
          <w:rFonts w:hint="eastAsia"/>
        </w:rPr>
        <w:lastRenderedPageBreak/>
        <w:t>【その他設計要件】</w:t>
      </w:r>
    </w:p>
    <w:tbl>
      <w:tblPr>
        <w:tblStyle w:val="a7"/>
        <w:tblW w:w="7779" w:type="dxa"/>
        <w:tblInd w:w="715" w:type="dxa"/>
        <w:tblLook w:val="04A0" w:firstRow="1" w:lastRow="0" w:firstColumn="1" w:lastColumn="0" w:noHBand="0" w:noVBand="1"/>
      </w:tblPr>
      <w:tblGrid>
        <w:gridCol w:w="900"/>
        <w:gridCol w:w="3968"/>
        <w:gridCol w:w="2911"/>
      </w:tblGrid>
      <w:tr w:rsidR="00700DC4" w:rsidRPr="00383432" w:rsidTr="00700DC4">
        <w:trPr>
          <w:trHeight w:val="330"/>
        </w:trPr>
        <w:tc>
          <w:tcPr>
            <w:tcW w:w="900" w:type="dxa"/>
            <w:shd w:val="clear" w:color="auto" w:fill="E7E6E6" w:themeFill="background2"/>
          </w:tcPr>
          <w:p w:rsidR="00700DC4" w:rsidRPr="00383432" w:rsidRDefault="00700DC4" w:rsidP="00700DC4">
            <w:r w:rsidRPr="00383432">
              <w:rPr>
                <w:rFonts w:hint="eastAsia"/>
              </w:rPr>
              <w:t>記号</w:t>
            </w:r>
          </w:p>
        </w:tc>
        <w:tc>
          <w:tcPr>
            <w:tcW w:w="3968" w:type="dxa"/>
            <w:shd w:val="clear" w:color="auto" w:fill="E7E6E6" w:themeFill="background2"/>
          </w:tcPr>
          <w:p w:rsidR="00700DC4" w:rsidRPr="00383432" w:rsidRDefault="00700DC4" w:rsidP="00700DC4">
            <w:r w:rsidRPr="00383432">
              <w:rPr>
                <w:rFonts w:hint="eastAsia"/>
              </w:rPr>
              <w:t>その他要件</w:t>
            </w:r>
          </w:p>
        </w:tc>
        <w:tc>
          <w:tcPr>
            <w:tcW w:w="2911" w:type="dxa"/>
            <w:shd w:val="clear" w:color="auto" w:fill="E7E6E6" w:themeFill="background2"/>
          </w:tcPr>
          <w:p w:rsidR="00700DC4" w:rsidRPr="00383432" w:rsidRDefault="00700DC4" w:rsidP="00700DC4">
            <w:r w:rsidRPr="00383432">
              <w:rPr>
                <w:rFonts w:hint="eastAsia"/>
              </w:rPr>
              <w:t>規格数量等（目安）</w:t>
            </w:r>
          </w:p>
        </w:tc>
      </w:tr>
      <w:tr w:rsidR="00700DC4" w:rsidRPr="00383432" w:rsidTr="00700DC4">
        <w:trPr>
          <w:trHeight w:val="330"/>
        </w:trPr>
        <w:tc>
          <w:tcPr>
            <w:tcW w:w="900" w:type="dxa"/>
          </w:tcPr>
          <w:p w:rsidR="00700DC4" w:rsidRPr="00383432" w:rsidRDefault="00700DC4" w:rsidP="00700DC4">
            <w:r w:rsidRPr="00383432">
              <w:rPr>
                <w:rFonts w:hint="eastAsia"/>
              </w:rPr>
              <w:t>（あ）</w:t>
            </w:r>
          </w:p>
        </w:tc>
        <w:tc>
          <w:tcPr>
            <w:tcW w:w="3968" w:type="dxa"/>
          </w:tcPr>
          <w:p w:rsidR="00700DC4" w:rsidRPr="00383432" w:rsidRDefault="00700DC4" w:rsidP="00700DC4">
            <w:r w:rsidRPr="00383432">
              <w:rPr>
                <w:rFonts w:hint="eastAsia"/>
              </w:rPr>
              <w:t>床面はOAフロアとし、右</w:t>
            </w:r>
            <w:r w:rsidRPr="00383432">
              <w:t>記の品番を採用すること</w:t>
            </w:r>
            <w:r w:rsidR="00C00EA7" w:rsidRPr="00383432">
              <w:rPr>
                <w:rFonts w:hint="eastAsia"/>
              </w:rPr>
              <w:t>。</w:t>
            </w:r>
          </w:p>
          <w:p w:rsidR="00700DC4" w:rsidRPr="00383432" w:rsidRDefault="00700DC4" w:rsidP="00700DC4">
            <w:r w:rsidRPr="00383432">
              <w:rPr>
                <w:rFonts w:hint="eastAsia"/>
              </w:rPr>
              <w:t>※採用する製品については、協議の上変更することがある。</w:t>
            </w:r>
          </w:p>
        </w:tc>
        <w:tc>
          <w:tcPr>
            <w:tcW w:w="2911" w:type="dxa"/>
          </w:tcPr>
          <w:p w:rsidR="00700DC4" w:rsidRPr="00383432" w:rsidRDefault="00700DC4" w:rsidP="00700DC4">
            <w:r w:rsidRPr="00383432">
              <w:rPr>
                <w:rFonts w:hint="eastAsia"/>
              </w:rPr>
              <w:t>共同カイテック株式会社　ネットワークフロア29（</w:t>
            </w:r>
            <w:r w:rsidRPr="00383432">
              <w:t>H</w:t>
            </w:r>
            <w:r w:rsidRPr="00383432">
              <w:rPr>
                <w:rFonts w:hint="eastAsia"/>
              </w:rPr>
              <w:t>29</w:t>
            </w:r>
            <w:r w:rsidRPr="00383432">
              <w:t>㎜・3000N相当品）</w:t>
            </w:r>
          </w:p>
          <w:p w:rsidR="00700DC4" w:rsidRPr="00383432" w:rsidRDefault="00700DC4" w:rsidP="00700DC4">
            <w:r w:rsidRPr="00383432">
              <w:t>https://www.ky-tec.co.jp/product/oa/hf.html</w:t>
            </w:r>
          </w:p>
        </w:tc>
      </w:tr>
      <w:tr w:rsidR="00700DC4" w:rsidRPr="00383432" w:rsidTr="00700DC4">
        <w:trPr>
          <w:trHeight w:val="330"/>
        </w:trPr>
        <w:tc>
          <w:tcPr>
            <w:tcW w:w="900" w:type="dxa"/>
          </w:tcPr>
          <w:p w:rsidR="00700DC4" w:rsidRPr="00383432" w:rsidRDefault="00700DC4" w:rsidP="00700DC4">
            <w:r w:rsidRPr="00383432">
              <w:rPr>
                <w:rFonts w:hint="eastAsia"/>
              </w:rPr>
              <w:t>（い）</w:t>
            </w:r>
          </w:p>
        </w:tc>
        <w:tc>
          <w:tcPr>
            <w:tcW w:w="3968" w:type="dxa"/>
          </w:tcPr>
          <w:p w:rsidR="00700DC4" w:rsidRPr="00383432" w:rsidRDefault="00700DC4" w:rsidP="00700DC4">
            <w:r w:rsidRPr="00383432">
              <w:rPr>
                <w:rFonts w:hint="eastAsia"/>
              </w:rPr>
              <w:t>（ア）（エ）（カ）（キ）（ケ）の各座席には、</w:t>
            </w:r>
            <w:r w:rsidRPr="00383432">
              <w:t>21インチ程度のモニターを設置し、職員のシンクライアント端末や機器を接続できるよう整備すること。</w:t>
            </w:r>
            <w:r w:rsidRPr="00383432">
              <w:rPr>
                <w:rFonts w:hint="eastAsia"/>
              </w:rPr>
              <w:t>また、覗き見防止フィルターを貼ること。</w:t>
            </w:r>
          </w:p>
        </w:tc>
        <w:tc>
          <w:tcPr>
            <w:tcW w:w="2911" w:type="dxa"/>
          </w:tcPr>
          <w:p w:rsidR="00700DC4" w:rsidRPr="00383432" w:rsidRDefault="00700DC4" w:rsidP="00700DC4">
            <w:r w:rsidRPr="00383432">
              <w:t>33</w:t>
            </w:r>
            <w:r w:rsidRPr="00383432">
              <w:rPr>
                <w:rFonts w:hint="eastAsia"/>
              </w:rPr>
              <w:t>台程度</w:t>
            </w:r>
          </w:p>
          <w:p w:rsidR="00700DC4" w:rsidRPr="00383432" w:rsidRDefault="00700DC4" w:rsidP="00700DC4">
            <w:r w:rsidRPr="00383432">
              <w:rPr>
                <w:rFonts w:hint="eastAsia"/>
              </w:rPr>
              <w:t>※なお、（ク）の各座席は既存の端末</w:t>
            </w:r>
            <w:r w:rsidR="001B6EA8" w:rsidRPr="00383432">
              <w:rPr>
                <w:rFonts w:hint="eastAsia"/>
              </w:rPr>
              <w:t>及びモニター</w:t>
            </w:r>
            <w:r w:rsidRPr="00383432">
              <w:rPr>
                <w:rFonts w:hint="eastAsia"/>
              </w:rPr>
              <w:t>を設置する。</w:t>
            </w:r>
          </w:p>
        </w:tc>
      </w:tr>
      <w:tr w:rsidR="00700DC4" w:rsidRPr="00383432" w:rsidTr="00700DC4">
        <w:trPr>
          <w:trHeight w:val="316"/>
        </w:trPr>
        <w:tc>
          <w:tcPr>
            <w:tcW w:w="900" w:type="dxa"/>
          </w:tcPr>
          <w:p w:rsidR="00700DC4" w:rsidRPr="00383432" w:rsidRDefault="00700DC4" w:rsidP="00700DC4">
            <w:r w:rsidRPr="00383432">
              <w:rPr>
                <w:rFonts w:hint="eastAsia"/>
              </w:rPr>
              <w:t>（う）</w:t>
            </w:r>
          </w:p>
        </w:tc>
        <w:tc>
          <w:tcPr>
            <w:tcW w:w="3968" w:type="dxa"/>
          </w:tcPr>
          <w:p w:rsidR="00700DC4" w:rsidRPr="00383432" w:rsidRDefault="00700DC4" w:rsidP="00700DC4">
            <w:r w:rsidRPr="00383432">
              <w:rPr>
                <w:rFonts w:hint="eastAsia"/>
              </w:rPr>
              <w:t>コピーコーナーを右のとおり設けること</w:t>
            </w:r>
            <w:r w:rsidR="00C00EA7" w:rsidRPr="00383432">
              <w:rPr>
                <w:rFonts w:hint="eastAsia"/>
              </w:rPr>
              <w:t>。</w:t>
            </w:r>
          </w:p>
        </w:tc>
        <w:tc>
          <w:tcPr>
            <w:tcW w:w="2911" w:type="dxa"/>
          </w:tcPr>
          <w:p w:rsidR="00700DC4" w:rsidRPr="00383432" w:rsidRDefault="00700DC4" w:rsidP="00700DC4">
            <w:r w:rsidRPr="00383432">
              <w:rPr>
                <w:rFonts w:hint="eastAsia"/>
              </w:rPr>
              <w:t>複合機２台（富士フイルムビジネスイノベーションジャパン製既存機器を利用。単独電源が必要。）</w:t>
            </w:r>
          </w:p>
          <w:p w:rsidR="00700DC4" w:rsidRPr="00383432" w:rsidRDefault="00700DC4" w:rsidP="00700DC4">
            <w:r w:rsidRPr="00383432">
              <w:t>シュレッダー2台・</w:t>
            </w:r>
            <w:r w:rsidRPr="00383432">
              <w:rPr>
                <w:rFonts w:hint="eastAsia"/>
              </w:rPr>
              <w:t>文具集約コーナー</w:t>
            </w:r>
            <w:r w:rsidRPr="00383432">
              <w:t>1</w:t>
            </w:r>
            <w:r w:rsidRPr="00383432">
              <w:rPr>
                <w:rFonts w:hint="eastAsia"/>
              </w:rPr>
              <w:t>箇所</w:t>
            </w:r>
          </w:p>
        </w:tc>
      </w:tr>
      <w:tr w:rsidR="00700DC4" w:rsidRPr="00383432" w:rsidTr="00700DC4">
        <w:trPr>
          <w:trHeight w:val="330"/>
        </w:trPr>
        <w:tc>
          <w:tcPr>
            <w:tcW w:w="900" w:type="dxa"/>
          </w:tcPr>
          <w:p w:rsidR="00700DC4" w:rsidRPr="00383432" w:rsidRDefault="00700DC4" w:rsidP="00700DC4">
            <w:r w:rsidRPr="00383432">
              <w:rPr>
                <w:rFonts w:hint="eastAsia"/>
              </w:rPr>
              <w:t>（え）</w:t>
            </w:r>
          </w:p>
        </w:tc>
        <w:tc>
          <w:tcPr>
            <w:tcW w:w="3968" w:type="dxa"/>
          </w:tcPr>
          <w:p w:rsidR="00700DC4" w:rsidRPr="00383432" w:rsidRDefault="00700DC4" w:rsidP="00700DC4">
            <w:r w:rsidRPr="00383432">
              <w:rPr>
                <w:rFonts w:hint="eastAsia"/>
              </w:rPr>
              <w:t>職員ごと</w:t>
            </w:r>
            <w:r w:rsidR="00C00EA7" w:rsidRPr="00383432">
              <w:rPr>
                <w:rFonts w:hint="eastAsia"/>
              </w:rPr>
              <w:t>に</w:t>
            </w:r>
            <w:r w:rsidRPr="00383432">
              <w:rPr>
                <w:rFonts w:hint="eastAsia"/>
              </w:rPr>
              <w:t>シンクライアント端末を保管できる</w:t>
            </w:r>
            <w:r w:rsidRPr="00383432">
              <w:t>パーソナルロッカーを設置すること。その際、セキュリティに</w:t>
            </w:r>
            <w:r w:rsidRPr="00383432">
              <w:rPr>
                <w:rFonts w:hint="eastAsia"/>
              </w:rPr>
              <w:t>十分配慮すること。</w:t>
            </w:r>
          </w:p>
        </w:tc>
        <w:tc>
          <w:tcPr>
            <w:tcW w:w="2911" w:type="dxa"/>
          </w:tcPr>
          <w:p w:rsidR="00700DC4" w:rsidRPr="00383432" w:rsidRDefault="00700DC4" w:rsidP="00700DC4">
            <w:r w:rsidRPr="00383432">
              <w:rPr>
                <w:rFonts w:hint="eastAsia"/>
              </w:rPr>
              <w:t>32名分</w:t>
            </w:r>
            <w:r w:rsidR="00C00EA7" w:rsidRPr="00383432">
              <w:rPr>
                <w:rFonts w:hint="eastAsia"/>
              </w:rPr>
              <w:t>以上</w:t>
            </w:r>
          </w:p>
        </w:tc>
      </w:tr>
      <w:tr w:rsidR="00700DC4" w:rsidRPr="00383432" w:rsidTr="00700DC4">
        <w:trPr>
          <w:trHeight w:val="330"/>
        </w:trPr>
        <w:tc>
          <w:tcPr>
            <w:tcW w:w="900" w:type="dxa"/>
          </w:tcPr>
          <w:p w:rsidR="00700DC4" w:rsidRPr="00383432" w:rsidRDefault="00700DC4" w:rsidP="00700DC4">
            <w:r w:rsidRPr="00383432">
              <w:rPr>
                <w:rFonts w:hint="eastAsia"/>
              </w:rPr>
              <w:t>（お）</w:t>
            </w:r>
          </w:p>
        </w:tc>
        <w:tc>
          <w:tcPr>
            <w:tcW w:w="3968" w:type="dxa"/>
          </w:tcPr>
          <w:p w:rsidR="00700DC4" w:rsidRPr="00383432" w:rsidRDefault="00700DC4" w:rsidP="00700DC4">
            <w:r w:rsidRPr="00383432">
              <w:rPr>
                <w:rFonts w:hint="eastAsia"/>
              </w:rPr>
              <w:t>各課の共用の</w:t>
            </w:r>
            <w:r w:rsidR="00C00EA7" w:rsidRPr="00383432">
              <w:rPr>
                <w:rFonts w:hint="eastAsia"/>
              </w:rPr>
              <w:t>文書</w:t>
            </w:r>
            <w:r w:rsidRPr="00383432">
              <w:rPr>
                <w:rFonts w:hint="eastAsia"/>
              </w:rPr>
              <w:t>保管庫として、キャビネットを設置すること。</w:t>
            </w:r>
          </w:p>
        </w:tc>
        <w:tc>
          <w:tcPr>
            <w:tcW w:w="2911" w:type="dxa"/>
          </w:tcPr>
          <w:p w:rsidR="00700DC4" w:rsidRPr="00383432" w:rsidRDefault="00700DC4" w:rsidP="00700DC4">
            <w:r w:rsidRPr="00383432">
              <w:rPr>
                <w:rFonts w:hint="eastAsia"/>
              </w:rPr>
              <w:t>３課で50ファイルメーター</w:t>
            </w:r>
          </w:p>
        </w:tc>
      </w:tr>
      <w:tr w:rsidR="00700DC4" w:rsidRPr="00383432" w:rsidTr="00700DC4">
        <w:trPr>
          <w:trHeight w:val="330"/>
        </w:trPr>
        <w:tc>
          <w:tcPr>
            <w:tcW w:w="900" w:type="dxa"/>
          </w:tcPr>
          <w:p w:rsidR="00700DC4" w:rsidRPr="00383432" w:rsidRDefault="00700DC4" w:rsidP="00700DC4">
            <w:r w:rsidRPr="00383432">
              <w:rPr>
                <w:rFonts w:hint="eastAsia"/>
              </w:rPr>
              <w:t>（か）</w:t>
            </w:r>
          </w:p>
        </w:tc>
        <w:tc>
          <w:tcPr>
            <w:tcW w:w="3968" w:type="dxa"/>
          </w:tcPr>
          <w:p w:rsidR="00700DC4" w:rsidRPr="00383432" w:rsidRDefault="00700DC4" w:rsidP="00700DC4">
            <w:r w:rsidRPr="00383432">
              <w:rPr>
                <w:rFonts w:hint="eastAsia"/>
              </w:rPr>
              <w:t>職員向け貸出備品の保管場所として、キャビネット等を設置すること。</w:t>
            </w:r>
          </w:p>
        </w:tc>
        <w:tc>
          <w:tcPr>
            <w:tcW w:w="2911" w:type="dxa"/>
          </w:tcPr>
          <w:p w:rsidR="00700DC4" w:rsidRPr="00383432" w:rsidRDefault="00700DC4" w:rsidP="00700DC4">
            <w:r w:rsidRPr="00383432">
              <w:rPr>
                <w:rFonts w:hint="eastAsia"/>
              </w:rPr>
              <w:t>オープンラック（</w:t>
            </w:r>
            <w:r w:rsidRPr="00383432">
              <w:t>W800</w:t>
            </w:r>
            <w:r w:rsidRPr="00383432">
              <w:rPr>
                <w:rFonts w:hint="eastAsia"/>
              </w:rPr>
              <w:t>㎜×</w:t>
            </w:r>
            <w:r w:rsidRPr="00383432">
              <w:t>D432</w:t>
            </w:r>
            <w:r w:rsidRPr="00383432">
              <w:rPr>
                <w:rFonts w:hint="eastAsia"/>
              </w:rPr>
              <w:t>㎜×</w:t>
            </w:r>
            <w:r w:rsidRPr="00383432">
              <w:t>H900</w:t>
            </w:r>
            <w:r w:rsidRPr="00383432">
              <w:rPr>
                <w:rFonts w:hint="eastAsia"/>
              </w:rPr>
              <w:t>㎜）４個、</w:t>
            </w:r>
          </w:p>
          <w:p w:rsidR="00700DC4" w:rsidRPr="00383432" w:rsidRDefault="00700DC4" w:rsidP="00700DC4">
            <w:r w:rsidRPr="00383432">
              <w:rPr>
                <w:rFonts w:hint="eastAsia"/>
              </w:rPr>
              <w:t>鍵付きキャビネット（</w:t>
            </w:r>
            <w:r w:rsidRPr="00383432">
              <w:t>W900</w:t>
            </w:r>
            <w:r w:rsidRPr="00383432">
              <w:rPr>
                <w:rFonts w:hint="eastAsia"/>
              </w:rPr>
              <w:t>㎜×</w:t>
            </w:r>
            <w:r w:rsidRPr="00383432">
              <w:t>D450</w:t>
            </w:r>
            <w:r w:rsidRPr="00383432">
              <w:rPr>
                <w:rFonts w:hint="eastAsia"/>
              </w:rPr>
              <w:t>㎜×</w:t>
            </w:r>
            <w:r w:rsidRPr="00383432">
              <w:t>H1050</w:t>
            </w:r>
            <w:r w:rsidRPr="00383432">
              <w:rPr>
                <w:rFonts w:hint="eastAsia"/>
              </w:rPr>
              <w:t>㎜</w:t>
            </w:r>
            <w:r w:rsidRPr="00383432">
              <w:t>)１個</w:t>
            </w:r>
          </w:p>
        </w:tc>
      </w:tr>
      <w:tr w:rsidR="00700DC4" w:rsidRPr="00383432" w:rsidTr="00700DC4">
        <w:trPr>
          <w:trHeight w:val="330"/>
        </w:trPr>
        <w:tc>
          <w:tcPr>
            <w:tcW w:w="900" w:type="dxa"/>
          </w:tcPr>
          <w:p w:rsidR="00700DC4" w:rsidRPr="00383432" w:rsidRDefault="00700DC4" w:rsidP="00700DC4">
            <w:r w:rsidRPr="00383432">
              <w:rPr>
                <w:rFonts w:hint="eastAsia"/>
              </w:rPr>
              <w:t>（き）</w:t>
            </w:r>
          </w:p>
        </w:tc>
        <w:tc>
          <w:tcPr>
            <w:tcW w:w="3968" w:type="dxa"/>
          </w:tcPr>
          <w:p w:rsidR="00700DC4" w:rsidRPr="00383432" w:rsidRDefault="00700DC4" w:rsidP="00700DC4">
            <w:r w:rsidRPr="00383432">
              <w:rPr>
                <w:rFonts w:hint="eastAsia"/>
              </w:rPr>
              <w:t>ペーパーレス会議を行うため、可動式の</w:t>
            </w:r>
            <w:r w:rsidRPr="00383432">
              <w:t>汎用OS搭載型会議用高機能大型ディスプレイ</w:t>
            </w:r>
            <w:r w:rsidRPr="00383432">
              <w:rPr>
                <w:rFonts w:hint="eastAsia"/>
              </w:rPr>
              <w:t>を設置すること。</w:t>
            </w:r>
          </w:p>
        </w:tc>
        <w:tc>
          <w:tcPr>
            <w:tcW w:w="2911" w:type="dxa"/>
          </w:tcPr>
          <w:p w:rsidR="00700DC4" w:rsidRPr="00383432" w:rsidRDefault="00700DC4" w:rsidP="00700DC4">
            <w:r w:rsidRPr="00383432">
              <w:rPr>
                <w:rFonts w:hint="eastAsia"/>
              </w:rPr>
              <w:t>65インチ程度、</w:t>
            </w:r>
            <w:r w:rsidRPr="00383432">
              <w:t>2台</w:t>
            </w:r>
          </w:p>
        </w:tc>
      </w:tr>
      <w:tr w:rsidR="00700DC4" w:rsidRPr="00383432" w:rsidTr="00700DC4">
        <w:trPr>
          <w:trHeight w:val="330"/>
        </w:trPr>
        <w:tc>
          <w:tcPr>
            <w:tcW w:w="900" w:type="dxa"/>
          </w:tcPr>
          <w:p w:rsidR="00700DC4" w:rsidRPr="00383432" w:rsidRDefault="00700DC4" w:rsidP="00700DC4">
            <w:r w:rsidRPr="00383432">
              <w:rPr>
                <w:rFonts w:hint="eastAsia"/>
              </w:rPr>
              <w:t>（く）</w:t>
            </w:r>
          </w:p>
        </w:tc>
        <w:tc>
          <w:tcPr>
            <w:tcW w:w="3968" w:type="dxa"/>
          </w:tcPr>
          <w:p w:rsidR="00700DC4" w:rsidRPr="00383432" w:rsidRDefault="00700DC4" w:rsidP="00700DC4">
            <w:r w:rsidRPr="00383432">
              <w:rPr>
                <w:rFonts w:hint="eastAsia"/>
              </w:rPr>
              <w:t>シティプロモーション課所有の庁内放送設備、富士山計点カメラの位置を既存どおりとすること。</w:t>
            </w:r>
          </w:p>
          <w:p w:rsidR="00700DC4" w:rsidRPr="00383432" w:rsidRDefault="00700DC4" w:rsidP="00700DC4">
            <w:r w:rsidRPr="00383432">
              <w:rPr>
                <w:rFonts w:hint="eastAsia"/>
              </w:rPr>
              <w:t>※位置については別紙現況図のとおり</w:t>
            </w:r>
          </w:p>
        </w:tc>
        <w:tc>
          <w:tcPr>
            <w:tcW w:w="2911" w:type="dxa"/>
          </w:tcPr>
          <w:p w:rsidR="00700DC4" w:rsidRPr="00383432" w:rsidRDefault="00700DC4" w:rsidP="00700DC4"/>
        </w:tc>
      </w:tr>
    </w:tbl>
    <w:p w:rsidR="00700DC4" w:rsidRDefault="00700DC4" w:rsidP="002F5E36"/>
    <w:tbl>
      <w:tblPr>
        <w:tblStyle w:val="a7"/>
        <w:tblW w:w="7779" w:type="dxa"/>
        <w:tblInd w:w="715" w:type="dxa"/>
        <w:tblLook w:val="04A0" w:firstRow="1" w:lastRow="0" w:firstColumn="1" w:lastColumn="0" w:noHBand="0" w:noVBand="1"/>
      </w:tblPr>
      <w:tblGrid>
        <w:gridCol w:w="900"/>
        <w:gridCol w:w="3968"/>
        <w:gridCol w:w="2911"/>
      </w:tblGrid>
      <w:tr w:rsidR="002F5E36" w:rsidRPr="00383432" w:rsidTr="002F5E36">
        <w:trPr>
          <w:trHeight w:val="330"/>
        </w:trPr>
        <w:tc>
          <w:tcPr>
            <w:tcW w:w="900" w:type="dxa"/>
          </w:tcPr>
          <w:p w:rsidR="002F5E36" w:rsidRPr="00383432" w:rsidRDefault="002F5E36" w:rsidP="002F5E36">
            <w:r w:rsidRPr="00383432">
              <w:rPr>
                <w:rFonts w:hint="eastAsia"/>
              </w:rPr>
              <w:t>（け）</w:t>
            </w:r>
          </w:p>
        </w:tc>
        <w:tc>
          <w:tcPr>
            <w:tcW w:w="3968" w:type="dxa"/>
          </w:tcPr>
          <w:p w:rsidR="002F5E36" w:rsidRPr="00383432" w:rsidRDefault="002F5E36" w:rsidP="002F5E36">
            <w:r w:rsidRPr="00383432">
              <w:t>執務環境の出入り口には、市民が容易に入り込むことができない対策を講</w:t>
            </w:r>
            <w:r w:rsidRPr="00383432">
              <w:rPr>
                <w:rFonts w:hint="eastAsia"/>
              </w:rPr>
              <w:t>じること。</w:t>
            </w:r>
          </w:p>
        </w:tc>
        <w:tc>
          <w:tcPr>
            <w:tcW w:w="2911" w:type="dxa"/>
          </w:tcPr>
          <w:p w:rsidR="002F5E36" w:rsidRPr="00383432" w:rsidRDefault="002F5E36" w:rsidP="002F5E36"/>
        </w:tc>
      </w:tr>
      <w:tr w:rsidR="002F5E36" w:rsidRPr="00383432" w:rsidTr="002F5E36">
        <w:trPr>
          <w:trHeight w:val="330"/>
        </w:trPr>
        <w:tc>
          <w:tcPr>
            <w:tcW w:w="900" w:type="dxa"/>
          </w:tcPr>
          <w:p w:rsidR="002F5E36" w:rsidRPr="00383432" w:rsidRDefault="002F5E36" w:rsidP="002F5E36">
            <w:r w:rsidRPr="00383432">
              <w:rPr>
                <w:rFonts w:hint="eastAsia"/>
              </w:rPr>
              <w:t>（こ）</w:t>
            </w:r>
          </w:p>
        </w:tc>
        <w:tc>
          <w:tcPr>
            <w:tcW w:w="3968" w:type="dxa"/>
          </w:tcPr>
          <w:p w:rsidR="002F5E36" w:rsidRPr="00383432" w:rsidRDefault="002F5E36" w:rsidP="002F5E36">
            <w:pPr>
              <w:rPr>
                <w:shd w:val="pct15" w:color="auto" w:fill="FFFFFF"/>
              </w:rPr>
            </w:pPr>
            <w:r w:rsidRPr="00383432">
              <w:rPr>
                <w:rFonts w:hint="eastAsia"/>
              </w:rPr>
              <w:t>廊下の壁面及び鉄扉の美化を行うこと。</w:t>
            </w:r>
          </w:p>
        </w:tc>
        <w:tc>
          <w:tcPr>
            <w:tcW w:w="2911" w:type="dxa"/>
          </w:tcPr>
          <w:p w:rsidR="002F5E36" w:rsidRPr="00383432" w:rsidRDefault="002F5E36" w:rsidP="002F5E36"/>
        </w:tc>
      </w:tr>
      <w:tr w:rsidR="002F5E36" w:rsidRPr="00383432" w:rsidTr="002F5E36">
        <w:trPr>
          <w:trHeight w:val="330"/>
        </w:trPr>
        <w:tc>
          <w:tcPr>
            <w:tcW w:w="900" w:type="dxa"/>
          </w:tcPr>
          <w:p w:rsidR="002F5E36" w:rsidRPr="00383432" w:rsidRDefault="002F5E36" w:rsidP="002F5E36">
            <w:r w:rsidRPr="00383432">
              <w:rPr>
                <w:rFonts w:hint="eastAsia"/>
              </w:rPr>
              <w:t>（さ）</w:t>
            </w:r>
          </w:p>
        </w:tc>
        <w:tc>
          <w:tcPr>
            <w:tcW w:w="3968" w:type="dxa"/>
          </w:tcPr>
          <w:p w:rsidR="002F5E36" w:rsidRPr="00383432" w:rsidRDefault="002F5E36" w:rsidP="002F5E36">
            <w:r w:rsidRPr="00383432">
              <w:rPr>
                <w:rFonts w:hint="eastAsia"/>
              </w:rPr>
              <w:t>電話は既存の回線数は維持し、子機や</w:t>
            </w:r>
            <w:r w:rsidRPr="00383432">
              <w:t>PHS等の持ち運びが容易な機材を用いること</w:t>
            </w:r>
            <w:r w:rsidRPr="00383432">
              <w:rPr>
                <w:rFonts w:hint="eastAsia"/>
              </w:rPr>
              <w:t>ができるよう、収納スペースを確保すること</w:t>
            </w:r>
            <w:r w:rsidRPr="00383432">
              <w:t>。</w:t>
            </w:r>
          </w:p>
        </w:tc>
        <w:tc>
          <w:tcPr>
            <w:tcW w:w="2911" w:type="dxa"/>
          </w:tcPr>
          <w:p w:rsidR="002F5E36" w:rsidRPr="00383432" w:rsidRDefault="002F5E36" w:rsidP="002F5E36">
            <w:r w:rsidRPr="00383432">
              <w:rPr>
                <w:rFonts w:hint="eastAsia"/>
              </w:rPr>
              <w:t>企画課：外線２、内線７</w:t>
            </w:r>
          </w:p>
          <w:p w:rsidR="002F5E36" w:rsidRPr="00383432" w:rsidRDefault="002F5E36" w:rsidP="002F5E36">
            <w:r w:rsidRPr="00383432">
              <w:rPr>
                <w:rFonts w:hint="eastAsia"/>
              </w:rPr>
              <w:t>行政経営課：外線１、内線４</w:t>
            </w:r>
          </w:p>
          <w:p w:rsidR="002F5E36" w:rsidRPr="00383432" w:rsidRDefault="002F5E36" w:rsidP="002F5E36">
            <w:r w:rsidRPr="00383432">
              <w:rPr>
                <w:rFonts w:hint="eastAsia"/>
              </w:rPr>
              <w:t>シティプロモーション課：</w:t>
            </w:r>
          </w:p>
          <w:p w:rsidR="002F5E36" w:rsidRPr="00383432" w:rsidRDefault="002F5E36" w:rsidP="002F5E36">
            <w:r w:rsidRPr="00383432">
              <w:rPr>
                <w:rFonts w:hint="eastAsia"/>
              </w:rPr>
              <w:t xml:space="preserve">　外線４、内線</w:t>
            </w:r>
            <w:r w:rsidRPr="00383432">
              <w:t>15</w:t>
            </w:r>
          </w:p>
        </w:tc>
      </w:tr>
    </w:tbl>
    <w:p w:rsidR="002F5E36" w:rsidRPr="00383432" w:rsidRDefault="002F5E36" w:rsidP="002F5E36"/>
    <w:p w:rsidR="00700DC4" w:rsidRPr="00383432" w:rsidRDefault="00700DC4" w:rsidP="00700DC4">
      <w:pPr>
        <w:ind w:leftChars="342" w:left="896" w:hangingChars="85" w:hanging="178"/>
      </w:pPr>
      <w:r w:rsidRPr="00383432">
        <w:rPr>
          <w:rFonts w:hint="eastAsia"/>
        </w:rPr>
        <w:t>■　１０階フリースペース</w:t>
      </w:r>
    </w:p>
    <w:p w:rsidR="00700DC4" w:rsidRPr="00383432" w:rsidRDefault="00700DC4" w:rsidP="00700DC4">
      <w:pPr>
        <w:ind w:leftChars="428" w:left="899" w:firstLine="182"/>
      </w:pPr>
      <w:r w:rsidRPr="00383432">
        <w:rPr>
          <w:rFonts w:hint="eastAsia"/>
        </w:rPr>
        <w:t>全職員を対象に</w:t>
      </w:r>
      <w:r w:rsidRPr="00383432">
        <w:t>アンケート</w:t>
      </w:r>
      <w:r w:rsidRPr="00383432">
        <w:rPr>
          <w:rFonts w:hint="eastAsia"/>
        </w:rPr>
        <w:t>、ヒアリング等</w:t>
      </w:r>
      <w:r w:rsidRPr="00383432">
        <w:t>を</w:t>
      </w:r>
      <w:r w:rsidRPr="00383432">
        <w:rPr>
          <w:rFonts w:hint="eastAsia"/>
        </w:rPr>
        <w:t>実施して</w:t>
      </w:r>
      <w:r w:rsidRPr="00383432">
        <w:t>整理を行い、</w:t>
      </w:r>
      <w:r w:rsidRPr="00383432">
        <w:rPr>
          <w:rFonts w:hint="eastAsia"/>
        </w:rPr>
        <w:t>委託者との協議</w:t>
      </w:r>
      <w:r w:rsidRPr="00383432">
        <w:t>を通じて、</w:t>
      </w:r>
      <w:r w:rsidRPr="00383432">
        <w:rPr>
          <w:rFonts w:hint="eastAsia"/>
        </w:rPr>
        <w:t>職員の新しい働き方の実践意欲を高めるような魅力ある</w:t>
      </w:r>
      <w:r w:rsidRPr="00383432">
        <w:t>オフィスレイアウト</w:t>
      </w:r>
      <w:r w:rsidRPr="00383432">
        <w:rPr>
          <w:rFonts w:hint="eastAsia"/>
        </w:rPr>
        <w:t>と</w:t>
      </w:r>
      <w:r w:rsidRPr="00383432">
        <w:t>すること</w:t>
      </w:r>
      <w:r w:rsidRPr="00383432">
        <w:rPr>
          <w:rFonts w:hint="eastAsia"/>
        </w:rPr>
        <w:t>。</w:t>
      </w:r>
    </w:p>
    <w:p w:rsidR="00700DC4" w:rsidRPr="00383432" w:rsidRDefault="00700DC4" w:rsidP="00700DC4">
      <w:pPr>
        <w:ind w:leftChars="428" w:left="899" w:firstLine="182"/>
      </w:pPr>
      <w:r w:rsidRPr="00383432">
        <w:rPr>
          <w:rFonts w:hint="eastAsia"/>
        </w:rPr>
        <w:t>設置イメージ（※内容は職員アンケート等の結果により変更する可能性がある）</w:t>
      </w:r>
    </w:p>
    <w:p w:rsidR="00700DC4" w:rsidRPr="00383432" w:rsidRDefault="00700DC4" w:rsidP="00700DC4">
      <w:pPr>
        <w:ind w:leftChars="428" w:left="899" w:firstLine="1"/>
      </w:pPr>
      <w:r w:rsidRPr="00383432">
        <w:rPr>
          <w:rFonts w:hint="eastAsia"/>
        </w:rPr>
        <w:t>【目的別スペース及び座席種類】</w:t>
      </w:r>
    </w:p>
    <w:tbl>
      <w:tblPr>
        <w:tblStyle w:val="a7"/>
        <w:tblW w:w="0" w:type="auto"/>
        <w:tblInd w:w="715" w:type="dxa"/>
        <w:tblLook w:val="04A0" w:firstRow="1" w:lastRow="0" w:firstColumn="1" w:lastColumn="0" w:noHBand="0" w:noVBand="1"/>
      </w:tblPr>
      <w:tblGrid>
        <w:gridCol w:w="1613"/>
        <w:gridCol w:w="846"/>
        <w:gridCol w:w="2524"/>
        <w:gridCol w:w="1698"/>
        <w:gridCol w:w="1098"/>
      </w:tblGrid>
      <w:tr w:rsidR="00700DC4" w:rsidRPr="00383432" w:rsidTr="002F5E36">
        <w:tc>
          <w:tcPr>
            <w:tcW w:w="1613" w:type="dxa"/>
            <w:shd w:val="clear" w:color="auto" w:fill="E7E6E6" w:themeFill="background2"/>
          </w:tcPr>
          <w:p w:rsidR="00700DC4" w:rsidRPr="00383432" w:rsidRDefault="00700DC4" w:rsidP="00700DC4">
            <w:r w:rsidRPr="00383432">
              <w:rPr>
                <w:rFonts w:hint="eastAsia"/>
              </w:rPr>
              <w:t>目的別スペース</w:t>
            </w:r>
          </w:p>
        </w:tc>
        <w:tc>
          <w:tcPr>
            <w:tcW w:w="846" w:type="dxa"/>
            <w:shd w:val="clear" w:color="auto" w:fill="E7E6E6" w:themeFill="background2"/>
          </w:tcPr>
          <w:p w:rsidR="00700DC4" w:rsidRPr="00383432" w:rsidRDefault="00700DC4" w:rsidP="00700DC4">
            <w:r w:rsidRPr="00383432">
              <w:rPr>
                <w:rFonts w:hint="eastAsia"/>
              </w:rPr>
              <w:t>記号</w:t>
            </w:r>
          </w:p>
        </w:tc>
        <w:tc>
          <w:tcPr>
            <w:tcW w:w="2524" w:type="dxa"/>
            <w:shd w:val="clear" w:color="auto" w:fill="E7E6E6" w:themeFill="background2"/>
          </w:tcPr>
          <w:p w:rsidR="00700DC4" w:rsidRPr="00383432" w:rsidRDefault="00700DC4" w:rsidP="00700DC4">
            <w:r w:rsidRPr="00383432">
              <w:rPr>
                <w:rFonts w:hint="eastAsia"/>
              </w:rPr>
              <w:t>用途</w:t>
            </w:r>
          </w:p>
        </w:tc>
        <w:tc>
          <w:tcPr>
            <w:tcW w:w="1698" w:type="dxa"/>
            <w:shd w:val="clear" w:color="auto" w:fill="E7E6E6" w:themeFill="background2"/>
          </w:tcPr>
          <w:p w:rsidR="00700DC4" w:rsidRPr="00383432" w:rsidRDefault="00700DC4" w:rsidP="00700DC4">
            <w:r w:rsidRPr="00383432">
              <w:rPr>
                <w:rFonts w:hint="eastAsia"/>
              </w:rPr>
              <w:t>条件</w:t>
            </w:r>
          </w:p>
        </w:tc>
        <w:tc>
          <w:tcPr>
            <w:tcW w:w="1098" w:type="dxa"/>
            <w:shd w:val="clear" w:color="auto" w:fill="E7E6E6" w:themeFill="background2"/>
          </w:tcPr>
          <w:p w:rsidR="00700DC4" w:rsidRPr="00383432" w:rsidRDefault="00700DC4" w:rsidP="00700DC4">
            <w:r w:rsidRPr="00383432">
              <w:rPr>
                <w:rFonts w:hint="eastAsia"/>
              </w:rPr>
              <w:t>席数の目安</w:t>
            </w:r>
          </w:p>
        </w:tc>
      </w:tr>
      <w:tr w:rsidR="00700DC4" w:rsidRPr="00383432" w:rsidTr="002F5E36">
        <w:tc>
          <w:tcPr>
            <w:tcW w:w="1613" w:type="dxa"/>
          </w:tcPr>
          <w:p w:rsidR="00700DC4" w:rsidRPr="00383432" w:rsidRDefault="00700DC4" w:rsidP="00700DC4">
            <w:r w:rsidRPr="00383432">
              <w:rPr>
                <w:rFonts w:hint="eastAsia"/>
              </w:rPr>
              <w:t>昼休憩兼テレワークスペース</w:t>
            </w:r>
          </w:p>
        </w:tc>
        <w:tc>
          <w:tcPr>
            <w:tcW w:w="846" w:type="dxa"/>
          </w:tcPr>
          <w:p w:rsidR="00700DC4" w:rsidRPr="00383432" w:rsidRDefault="00700DC4" w:rsidP="00700DC4">
            <w:r w:rsidRPr="00383432">
              <w:rPr>
                <w:rFonts w:hint="eastAsia"/>
              </w:rPr>
              <w:t>（ア）</w:t>
            </w:r>
          </w:p>
        </w:tc>
        <w:tc>
          <w:tcPr>
            <w:tcW w:w="2524" w:type="dxa"/>
          </w:tcPr>
          <w:p w:rsidR="00700DC4" w:rsidRPr="00383432" w:rsidRDefault="00700DC4" w:rsidP="00700DC4">
            <w:r w:rsidRPr="00383432">
              <w:rPr>
                <w:rFonts w:hint="eastAsia"/>
              </w:rPr>
              <w:t>11時から14時までは食事休憩優先としたオープンのテレワーク席とする。</w:t>
            </w:r>
          </w:p>
        </w:tc>
        <w:tc>
          <w:tcPr>
            <w:tcW w:w="1698" w:type="dxa"/>
          </w:tcPr>
          <w:p w:rsidR="00700DC4" w:rsidRPr="00383432" w:rsidRDefault="00700DC4" w:rsidP="00700DC4">
            <w:r w:rsidRPr="00383432">
              <w:rPr>
                <w:rFonts w:hint="eastAsia"/>
              </w:rPr>
              <w:t>様々なシーンに対応できるよう複数の</w:t>
            </w:r>
            <w:r w:rsidR="00C00EA7" w:rsidRPr="00383432">
              <w:rPr>
                <w:rFonts w:hint="eastAsia"/>
              </w:rPr>
              <w:t>座席</w:t>
            </w:r>
            <w:r w:rsidRPr="00383432">
              <w:rPr>
                <w:rFonts w:hint="eastAsia"/>
              </w:rPr>
              <w:t>バリエーションを組みあわせること。一部は席の組換えが容易な可動式テーブル・椅子を設置すること。</w:t>
            </w:r>
          </w:p>
        </w:tc>
        <w:tc>
          <w:tcPr>
            <w:tcW w:w="1098" w:type="dxa"/>
          </w:tcPr>
          <w:p w:rsidR="00700DC4" w:rsidRPr="00383432" w:rsidRDefault="00700DC4" w:rsidP="00700DC4">
            <w:r w:rsidRPr="00383432">
              <w:rPr>
                <w:rFonts w:hint="eastAsia"/>
              </w:rPr>
              <w:t>60席</w:t>
            </w:r>
          </w:p>
        </w:tc>
      </w:tr>
      <w:tr w:rsidR="00700DC4" w:rsidRPr="00383432" w:rsidTr="002F5E36">
        <w:tc>
          <w:tcPr>
            <w:tcW w:w="1613" w:type="dxa"/>
          </w:tcPr>
          <w:p w:rsidR="00700DC4" w:rsidRPr="00383432" w:rsidRDefault="00700DC4" w:rsidP="00700DC4">
            <w:r w:rsidRPr="00383432">
              <w:rPr>
                <w:rFonts w:hint="eastAsia"/>
              </w:rPr>
              <w:t>オープンミー</w:t>
            </w:r>
            <w:r w:rsidRPr="00383432">
              <w:rPr>
                <w:rFonts w:hint="eastAsia"/>
                <w:w w:val="92"/>
                <w:kern w:val="0"/>
                <w:fitText w:val="1365" w:id="-1003736320"/>
              </w:rPr>
              <w:t>ティングスペ</w:t>
            </w:r>
            <w:r w:rsidRPr="00383432">
              <w:rPr>
                <w:rFonts w:hint="eastAsia"/>
                <w:spacing w:val="6"/>
                <w:w w:val="92"/>
                <w:kern w:val="0"/>
                <w:fitText w:val="1365" w:id="-1003736320"/>
              </w:rPr>
              <w:t>ー</w:t>
            </w:r>
            <w:r w:rsidRPr="00383432">
              <w:rPr>
                <w:rFonts w:hint="eastAsia"/>
              </w:rPr>
              <w:t>ス</w:t>
            </w:r>
          </w:p>
        </w:tc>
        <w:tc>
          <w:tcPr>
            <w:tcW w:w="846" w:type="dxa"/>
          </w:tcPr>
          <w:p w:rsidR="00700DC4" w:rsidRPr="00383432" w:rsidRDefault="00700DC4" w:rsidP="00700DC4">
            <w:r w:rsidRPr="00383432">
              <w:rPr>
                <w:rFonts w:hint="eastAsia"/>
              </w:rPr>
              <w:t>（イ）</w:t>
            </w:r>
          </w:p>
        </w:tc>
        <w:tc>
          <w:tcPr>
            <w:tcW w:w="2524" w:type="dxa"/>
          </w:tcPr>
          <w:p w:rsidR="00700DC4" w:rsidRPr="00383432" w:rsidRDefault="00700DC4" w:rsidP="00C00EA7">
            <w:r w:rsidRPr="00383432">
              <w:rPr>
                <w:rFonts w:hint="eastAsia"/>
              </w:rPr>
              <w:t>少人数（２人以下）から大人数（</w:t>
            </w:r>
            <w:r w:rsidRPr="00383432">
              <w:t>10人程度）まで対応が可能な</w:t>
            </w:r>
            <w:r w:rsidR="00C00EA7" w:rsidRPr="00383432">
              <w:rPr>
                <w:rFonts w:hint="eastAsia"/>
              </w:rPr>
              <w:t>座席で、打合せ等を行う</w:t>
            </w:r>
            <w:r w:rsidRPr="00383432">
              <w:t>。</w:t>
            </w:r>
          </w:p>
        </w:tc>
        <w:tc>
          <w:tcPr>
            <w:tcW w:w="1698" w:type="dxa"/>
          </w:tcPr>
          <w:p w:rsidR="00700DC4" w:rsidRPr="00383432" w:rsidRDefault="00700DC4" w:rsidP="00C00EA7">
            <w:r w:rsidRPr="00383432">
              <w:rPr>
                <w:rFonts w:hint="eastAsia"/>
              </w:rPr>
              <w:t>ミーテ</w:t>
            </w:r>
            <w:r w:rsidR="00C00EA7" w:rsidRPr="00383432">
              <w:rPr>
                <w:rFonts w:hint="eastAsia"/>
              </w:rPr>
              <w:t>ィ</w:t>
            </w:r>
            <w:r w:rsidRPr="00383432">
              <w:rPr>
                <w:rFonts w:hint="eastAsia"/>
              </w:rPr>
              <w:t>ングの規模に応じ</w:t>
            </w:r>
            <w:r w:rsidR="00A214CA" w:rsidRPr="00383432">
              <w:rPr>
                <w:rFonts w:hint="eastAsia"/>
              </w:rPr>
              <w:t>て組換えができるよう、</w:t>
            </w:r>
            <w:r w:rsidRPr="00383432">
              <w:rPr>
                <w:rFonts w:hint="eastAsia"/>
              </w:rPr>
              <w:t>可変的な什器を配置すること。</w:t>
            </w:r>
          </w:p>
        </w:tc>
        <w:tc>
          <w:tcPr>
            <w:tcW w:w="1098" w:type="dxa"/>
          </w:tcPr>
          <w:p w:rsidR="00700DC4" w:rsidRPr="00383432" w:rsidRDefault="00700DC4" w:rsidP="00700DC4">
            <w:r w:rsidRPr="00383432">
              <w:rPr>
                <w:rFonts w:hint="eastAsia"/>
              </w:rPr>
              <w:t>25席</w:t>
            </w:r>
          </w:p>
        </w:tc>
      </w:tr>
    </w:tbl>
    <w:p w:rsidR="00700DC4" w:rsidRDefault="00700DC4" w:rsidP="00700DC4">
      <w:pPr>
        <w:ind w:leftChars="428" w:left="899" w:firstLine="182"/>
      </w:pPr>
    </w:p>
    <w:p w:rsidR="002F5E36" w:rsidRDefault="002F5E36" w:rsidP="00700DC4">
      <w:pPr>
        <w:ind w:leftChars="428" w:left="899" w:firstLine="182"/>
      </w:pPr>
    </w:p>
    <w:tbl>
      <w:tblPr>
        <w:tblStyle w:val="a7"/>
        <w:tblW w:w="0" w:type="auto"/>
        <w:tblInd w:w="715" w:type="dxa"/>
        <w:tblLook w:val="04A0" w:firstRow="1" w:lastRow="0" w:firstColumn="1" w:lastColumn="0" w:noHBand="0" w:noVBand="1"/>
      </w:tblPr>
      <w:tblGrid>
        <w:gridCol w:w="1613"/>
        <w:gridCol w:w="846"/>
        <w:gridCol w:w="2524"/>
        <w:gridCol w:w="1698"/>
        <w:gridCol w:w="1098"/>
      </w:tblGrid>
      <w:tr w:rsidR="002F5E36" w:rsidRPr="00383432" w:rsidTr="002F5E36">
        <w:tc>
          <w:tcPr>
            <w:tcW w:w="1613" w:type="dxa"/>
            <w:tcBorders>
              <w:bottom w:val="single" w:sz="4" w:space="0" w:color="auto"/>
            </w:tcBorders>
          </w:tcPr>
          <w:p w:rsidR="002F5E36" w:rsidRPr="00383432" w:rsidRDefault="002F5E36" w:rsidP="002F5E36">
            <w:r w:rsidRPr="00383432">
              <w:rPr>
                <w:rFonts w:hint="eastAsia"/>
              </w:rPr>
              <w:t>高集中ワークスペース</w:t>
            </w:r>
          </w:p>
        </w:tc>
        <w:tc>
          <w:tcPr>
            <w:tcW w:w="846" w:type="dxa"/>
          </w:tcPr>
          <w:p w:rsidR="002F5E36" w:rsidRPr="00383432" w:rsidRDefault="002F5E36" w:rsidP="002F5E36">
            <w:r w:rsidRPr="00383432">
              <w:rPr>
                <w:rFonts w:hint="eastAsia"/>
              </w:rPr>
              <w:t>（ウ）</w:t>
            </w:r>
          </w:p>
        </w:tc>
        <w:tc>
          <w:tcPr>
            <w:tcW w:w="2524" w:type="dxa"/>
          </w:tcPr>
          <w:p w:rsidR="002F5E36" w:rsidRPr="00383432" w:rsidRDefault="002F5E36" w:rsidP="002F5E36">
            <w:r w:rsidRPr="00383432">
              <w:rPr>
                <w:rFonts w:hint="eastAsia"/>
              </w:rPr>
              <w:t>周囲を気にせずWEB会議や個人集中業務を行う。</w:t>
            </w:r>
          </w:p>
        </w:tc>
        <w:tc>
          <w:tcPr>
            <w:tcW w:w="1698" w:type="dxa"/>
          </w:tcPr>
          <w:p w:rsidR="002F5E36" w:rsidRPr="00383432" w:rsidRDefault="002F5E36" w:rsidP="002F5E36">
            <w:r w:rsidRPr="00383432">
              <w:rPr>
                <w:rFonts w:hint="eastAsia"/>
              </w:rPr>
              <w:t>音漏れに配慮</w:t>
            </w:r>
            <w:r w:rsidRPr="002F5E36">
              <w:rPr>
                <w:rFonts w:hint="eastAsia"/>
                <w:w w:val="92"/>
                <w:kern w:val="0"/>
                <w:fitText w:val="1365" w:id="-1000652799"/>
              </w:rPr>
              <w:t>したセミクロ</w:t>
            </w:r>
            <w:r w:rsidRPr="002F5E36">
              <w:rPr>
                <w:rFonts w:hint="eastAsia"/>
                <w:spacing w:val="6"/>
                <w:w w:val="92"/>
                <w:kern w:val="0"/>
                <w:fitText w:val="1365" w:id="-1000652799"/>
              </w:rPr>
              <w:t>ー</w:t>
            </w:r>
            <w:r w:rsidRPr="00383432">
              <w:rPr>
                <w:rFonts w:hint="eastAsia"/>
              </w:rPr>
              <w:t>ズ若しくはクローズのソロワークブースを設置すること。</w:t>
            </w:r>
          </w:p>
        </w:tc>
        <w:tc>
          <w:tcPr>
            <w:tcW w:w="1098" w:type="dxa"/>
          </w:tcPr>
          <w:p w:rsidR="002F5E36" w:rsidRPr="00383432" w:rsidRDefault="002F5E36" w:rsidP="002F5E36">
            <w:r w:rsidRPr="002F5E36">
              <w:rPr>
                <w:rFonts w:hint="eastAsia"/>
                <w:w w:val="80"/>
                <w:kern w:val="0"/>
                <w:fitText w:val="840" w:id="-1000652798"/>
              </w:rPr>
              <w:t>セミクロー</w:t>
            </w:r>
            <w:r w:rsidRPr="00383432">
              <w:rPr>
                <w:rFonts w:hint="eastAsia"/>
              </w:rPr>
              <w:t>ズ形式を７席、</w:t>
            </w:r>
          </w:p>
          <w:p w:rsidR="002F5E36" w:rsidRPr="00383432" w:rsidRDefault="002F5E36" w:rsidP="002F5E36">
            <w:r w:rsidRPr="00383432">
              <w:rPr>
                <w:rFonts w:hint="eastAsia"/>
              </w:rPr>
              <w:t>クローズ形式を２席</w:t>
            </w:r>
          </w:p>
        </w:tc>
      </w:tr>
      <w:tr w:rsidR="002F5E36" w:rsidRPr="00383432" w:rsidTr="002F5E36">
        <w:tc>
          <w:tcPr>
            <w:tcW w:w="1613" w:type="dxa"/>
            <w:tcBorders>
              <w:bottom w:val="nil"/>
            </w:tcBorders>
          </w:tcPr>
          <w:p w:rsidR="002F5E36" w:rsidRPr="00383432" w:rsidRDefault="002F5E36" w:rsidP="002F5E36">
            <w:r w:rsidRPr="00383432">
              <w:rPr>
                <w:rFonts w:hint="eastAsia"/>
              </w:rPr>
              <w:t>庁内関係構築スペース</w:t>
            </w:r>
          </w:p>
        </w:tc>
        <w:tc>
          <w:tcPr>
            <w:tcW w:w="846" w:type="dxa"/>
          </w:tcPr>
          <w:p w:rsidR="002F5E36" w:rsidRPr="00383432" w:rsidRDefault="002F5E36" w:rsidP="002F5E36">
            <w:r w:rsidRPr="00383432">
              <w:rPr>
                <w:rFonts w:hint="eastAsia"/>
              </w:rPr>
              <w:t>（エ）</w:t>
            </w:r>
          </w:p>
        </w:tc>
        <w:tc>
          <w:tcPr>
            <w:tcW w:w="2524" w:type="dxa"/>
          </w:tcPr>
          <w:p w:rsidR="002F5E36" w:rsidRPr="00383432" w:rsidRDefault="002F5E36" w:rsidP="002F5E36">
            <w:r w:rsidRPr="00383432">
              <w:rPr>
                <w:rFonts w:hint="eastAsia"/>
              </w:rPr>
              <w:t>複数の所属が集まって会議等を行う。</w:t>
            </w:r>
          </w:p>
        </w:tc>
        <w:tc>
          <w:tcPr>
            <w:tcW w:w="1698" w:type="dxa"/>
          </w:tcPr>
          <w:p w:rsidR="002F5E36" w:rsidRPr="00383432" w:rsidRDefault="002F5E36" w:rsidP="002F5E36">
            <w:r w:rsidRPr="00383432">
              <w:rPr>
                <w:rFonts w:hint="eastAsia"/>
              </w:rPr>
              <w:t>クローズできる</w:t>
            </w:r>
            <w:r w:rsidRPr="00383432">
              <w:t>会議室形式のスペースとすること</w:t>
            </w:r>
            <w:r w:rsidRPr="00383432">
              <w:rPr>
                <w:rFonts w:hint="eastAsia"/>
              </w:rPr>
              <w:t>。</w:t>
            </w:r>
          </w:p>
        </w:tc>
        <w:tc>
          <w:tcPr>
            <w:tcW w:w="1098" w:type="dxa"/>
          </w:tcPr>
          <w:p w:rsidR="002F5E36" w:rsidRPr="00383432" w:rsidRDefault="002F5E36" w:rsidP="002F5E36">
            <w:r w:rsidRPr="00383432">
              <w:t>定員20名程度、１室</w:t>
            </w:r>
          </w:p>
        </w:tc>
      </w:tr>
      <w:tr w:rsidR="002F5E36" w:rsidRPr="00383432" w:rsidTr="002F5E36">
        <w:tc>
          <w:tcPr>
            <w:tcW w:w="1613" w:type="dxa"/>
            <w:tcBorders>
              <w:top w:val="nil"/>
            </w:tcBorders>
          </w:tcPr>
          <w:p w:rsidR="002F5E36" w:rsidRPr="00383432" w:rsidRDefault="002F5E36" w:rsidP="002F5E36"/>
        </w:tc>
        <w:tc>
          <w:tcPr>
            <w:tcW w:w="846" w:type="dxa"/>
          </w:tcPr>
          <w:p w:rsidR="002F5E36" w:rsidRPr="00383432" w:rsidRDefault="002F5E36" w:rsidP="002F5E36">
            <w:r w:rsidRPr="00383432">
              <w:rPr>
                <w:rFonts w:hint="eastAsia"/>
              </w:rPr>
              <w:t>（オ）</w:t>
            </w:r>
          </w:p>
        </w:tc>
        <w:tc>
          <w:tcPr>
            <w:tcW w:w="2524" w:type="dxa"/>
          </w:tcPr>
          <w:p w:rsidR="002F5E36" w:rsidRPr="00383432" w:rsidRDefault="002F5E36" w:rsidP="002F5E36">
            <w:r w:rsidRPr="00383432">
              <w:rPr>
                <w:rFonts w:hint="eastAsia"/>
              </w:rPr>
              <w:t>執務スペースから隔たれた空間で、深い議論や人事面談を行う。</w:t>
            </w:r>
          </w:p>
        </w:tc>
        <w:tc>
          <w:tcPr>
            <w:tcW w:w="1698" w:type="dxa"/>
          </w:tcPr>
          <w:p w:rsidR="002F5E36" w:rsidRPr="00383432" w:rsidRDefault="002F5E36" w:rsidP="002F5E36">
            <w:r w:rsidRPr="00383432">
              <w:t>セミクローズ以上の機密性をもつ対面座席とし、音漏れの対策を講じること。</w:t>
            </w:r>
          </w:p>
        </w:tc>
        <w:tc>
          <w:tcPr>
            <w:tcW w:w="1098" w:type="dxa"/>
          </w:tcPr>
          <w:p w:rsidR="002F5E36" w:rsidRPr="00383432" w:rsidRDefault="002F5E36" w:rsidP="002F5E36">
            <w:r w:rsidRPr="00383432">
              <w:rPr>
                <w:rFonts w:hint="eastAsia"/>
              </w:rPr>
              <w:t>８</w:t>
            </w:r>
            <w:r w:rsidRPr="00383432">
              <w:t>席</w:t>
            </w:r>
            <w:r w:rsidRPr="00383432">
              <w:rPr>
                <w:rFonts w:hint="eastAsia"/>
              </w:rPr>
              <w:t>（２ブース）</w:t>
            </w:r>
          </w:p>
        </w:tc>
      </w:tr>
    </w:tbl>
    <w:p w:rsidR="002F5E36" w:rsidRPr="00383432" w:rsidRDefault="002F5E36" w:rsidP="00700DC4">
      <w:pPr>
        <w:ind w:leftChars="428" w:left="899" w:firstLine="182"/>
      </w:pPr>
    </w:p>
    <w:p w:rsidR="00700DC4" w:rsidRPr="00383432" w:rsidRDefault="00700DC4" w:rsidP="00700DC4">
      <w:pPr>
        <w:ind w:leftChars="428" w:left="899" w:firstLine="1"/>
      </w:pPr>
      <w:r w:rsidRPr="00383432">
        <w:rPr>
          <w:rFonts w:hint="eastAsia"/>
        </w:rPr>
        <w:t>【その他設計要件】</w:t>
      </w:r>
    </w:p>
    <w:tbl>
      <w:tblPr>
        <w:tblStyle w:val="a7"/>
        <w:tblW w:w="0" w:type="auto"/>
        <w:tblInd w:w="715" w:type="dxa"/>
        <w:tblLook w:val="04A0" w:firstRow="1" w:lastRow="0" w:firstColumn="1" w:lastColumn="0" w:noHBand="0" w:noVBand="1"/>
      </w:tblPr>
      <w:tblGrid>
        <w:gridCol w:w="846"/>
        <w:gridCol w:w="4554"/>
        <w:gridCol w:w="2379"/>
      </w:tblGrid>
      <w:tr w:rsidR="00700DC4" w:rsidRPr="00383432" w:rsidTr="00700DC4">
        <w:tc>
          <w:tcPr>
            <w:tcW w:w="846" w:type="dxa"/>
            <w:shd w:val="clear" w:color="auto" w:fill="E7E6E6" w:themeFill="background2"/>
          </w:tcPr>
          <w:p w:rsidR="00700DC4" w:rsidRPr="00383432" w:rsidRDefault="00700DC4" w:rsidP="00700DC4">
            <w:r w:rsidRPr="00383432">
              <w:rPr>
                <w:rFonts w:hint="eastAsia"/>
              </w:rPr>
              <w:t>記号</w:t>
            </w:r>
          </w:p>
        </w:tc>
        <w:tc>
          <w:tcPr>
            <w:tcW w:w="4554" w:type="dxa"/>
            <w:shd w:val="clear" w:color="auto" w:fill="E7E6E6" w:themeFill="background2"/>
          </w:tcPr>
          <w:p w:rsidR="00700DC4" w:rsidRPr="00383432" w:rsidRDefault="00700DC4" w:rsidP="00700DC4">
            <w:r w:rsidRPr="00383432">
              <w:rPr>
                <w:rFonts w:hint="eastAsia"/>
              </w:rPr>
              <w:t>その他</w:t>
            </w:r>
          </w:p>
        </w:tc>
        <w:tc>
          <w:tcPr>
            <w:tcW w:w="2379" w:type="dxa"/>
            <w:shd w:val="clear" w:color="auto" w:fill="E7E6E6" w:themeFill="background2"/>
          </w:tcPr>
          <w:p w:rsidR="00700DC4" w:rsidRPr="00383432" w:rsidRDefault="00700DC4" w:rsidP="00700DC4">
            <w:r w:rsidRPr="00383432">
              <w:rPr>
                <w:rFonts w:hint="eastAsia"/>
              </w:rPr>
              <w:t>規格数量等</w:t>
            </w:r>
          </w:p>
        </w:tc>
      </w:tr>
      <w:tr w:rsidR="00700DC4" w:rsidRPr="00383432" w:rsidTr="00700DC4">
        <w:tc>
          <w:tcPr>
            <w:tcW w:w="846" w:type="dxa"/>
          </w:tcPr>
          <w:p w:rsidR="00700DC4" w:rsidRPr="00383432" w:rsidRDefault="00700DC4" w:rsidP="00700DC4">
            <w:r w:rsidRPr="00383432">
              <w:rPr>
                <w:rFonts w:hint="eastAsia"/>
              </w:rPr>
              <w:t>（あ）</w:t>
            </w:r>
          </w:p>
        </w:tc>
        <w:tc>
          <w:tcPr>
            <w:tcW w:w="4554" w:type="dxa"/>
          </w:tcPr>
          <w:p w:rsidR="00700DC4" w:rsidRPr="00383432" w:rsidRDefault="00700DC4" w:rsidP="00700DC4">
            <w:r w:rsidRPr="00383432">
              <w:rPr>
                <w:rFonts w:hint="eastAsia"/>
              </w:rPr>
              <w:t>座席</w:t>
            </w:r>
            <w:r w:rsidR="00C00EA7" w:rsidRPr="00383432">
              <w:rPr>
                <w:rFonts w:hint="eastAsia"/>
              </w:rPr>
              <w:t>の一部</w:t>
            </w:r>
            <w:r w:rsidRPr="00383432">
              <w:rPr>
                <w:rFonts w:hint="eastAsia"/>
              </w:rPr>
              <w:t>には、</w:t>
            </w:r>
            <w:r w:rsidRPr="00383432">
              <w:t>21インチ程度のモニターを設置し、職員のシンクライアント端末や機器を接続できるよう整備すること。</w:t>
            </w:r>
            <w:r w:rsidRPr="00383432">
              <w:rPr>
                <w:rFonts w:hint="eastAsia"/>
              </w:rPr>
              <w:t>また、覗き見防止フィルターを貼り、盗難及び転倒防止策を講じること。</w:t>
            </w:r>
          </w:p>
        </w:tc>
        <w:tc>
          <w:tcPr>
            <w:tcW w:w="2379" w:type="dxa"/>
          </w:tcPr>
          <w:p w:rsidR="00700DC4" w:rsidRPr="00383432" w:rsidRDefault="00700DC4" w:rsidP="00700DC4">
            <w:r w:rsidRPr="00383432">
              <w:rPr>
                <w:rFonts w:hint="eastAsia"/>
              </w:rPr>
              <w:t>スペック、数量については委託者との協議とする。</w:t>
            </w:r>
            <w:r w:rsidR="00DB0438" w:rsidRPr="00383432">
              <w:rPr>
                <w:rFonts w:hint="eastAsia"/>
              </w:rPr>
              <w:t>（設置想定スペースは（ウ）、（エ）、</w:t>
            </w:r>
            <w:r w:rsidR="00A214CA" w:rsidRPr="00383432">
              <w:rPr>
                <w:rFonts w:hint="eastAsia"/>
              </w:rPr>
              <w:t>（オ））</w:t>
            </w:r>
          </w:p>
        </w:tc>
      </w:tr>
      <w:tr w:rsidR="00700DC4" w:rsidRPr="00383432" w:rsidTr="00700DC4">
        <w:tc>
          <w:tcPr>
            <w:tcW w:w="846" w:type="dxa"/>
          </w:tcPr>
          <w:p w:rsidR="00700DC4" w:rsidRPr="00383432" w:rsidRDefault="00700DC4" w:rsidP="00700DC4">
            <w:r w:rsidRPr="00383432">
              <w:rPr>
                <w:rFonts w:hint="eastAsia"/>
              </w:rPr>
              <w:t>（い）</w:t>
            </w:r>
          </w:p>
        </w:tc>
        <w:tc>
          <w:tcPr>
            <w:tcW w:w="4554" w:type="dxa"/>
          </w:tcPr>
          <w:p w:rsidR="00700DC4" w:rsidRPr="00383432" w:rsidRDefault="00700DC4" w:rsidP="00700DC4">
            <w:r w:rsidRPr="00383432">
              <w:rPr>
                <w:rFonts w:hint="eastAsia"/>
              </w:rPr>
              <w:t>コピーコーナーを右のとおり設けること。</w:t>
            </w:r>
          </w:p>
        </w:tc>
        <w:tc>
          <w:tcPr>
            <w:tcW w:w="2379" w:type="dxa"/>
          </w:tcPr>
          <w:p w:rsidR="00700DC4" w:rsidRPr="00383432" w:rsidRDefault="00700DC4" w:rsidP="00A214CA">
            <w:r w:rsidRPr="00383432">
              <w:t>複合機</w:t>
            </w:r>
            <w:r w:rsidRPr="00383432">
              <w:rPr>
                <w:rFonts w:hint="eastAsia"/>
              </w:rPr>
              <w:t>１</w:t>
            </w:r>
            <w:r w:rsidRPr="00383432">
              <w:t>台</w:t>
            </w:r>
            <w:r w:rsidR="00A214CA" w:rsidRPr="00383432">
              <w:rPr>
                <w:rFonts w:hint="eastAsia"/>
              </w:rPr>
              <w:t>（富士フイルムビジネスイノベーションジャパン製既存機器を利用。単独電源が必要。）</w:t>
            </w:r>
          </w:p>
        </w:tc>
      </w:tr>
      <w:tr w:rsidR="00700DC4" w:rsidRPr="00383432" w:rsidTr="00700DC4">
        <w:tc>
          <w:tcPr>
            <w:tcW w:w="846" w:type="dxa"/>
          </w:tcPr>
          <w:p w:rsidR="00700DC4" w:rsidRPr="00383432" w:rsidRDefault="00700DC4" w:rsidP="00700DC4">
            <w:r w:rsidRPr="00383432">
              <w:rPr>
                <w:rFonts w:hint="eastAsia"/>
              </w:rPr>
              <w:t>（う）</w:t>
            </w:r>
          </w:p>
        </w:tc>
        <w:tc>
          <w:tcPr>
            <w:tcW w:w="4554" w:type="dxa"/>
          </w:tcPr>
          <w:p w:rsidR="00700DC4" w:rsidRPr="00383432" w:rsidRDefault="00700DC4" w:rsidP="00700DC4">
            <w:r w:rsidRPr="00383432">
              <w:rPr>
                <w:rFonts w:hint="eastAsia"/>
              </w:rPr>
              <w:t>ペーパーレス会議を行うため、可動式の汎用</w:t>
            </w:r>
            <w:r w:rsidRPr="00383432">
              <w:t>OS搭載型会議用高機能大型ディスプレイを設置すること。</w:t>
            </w:r>
          </w:p>
        </w:tc>
        <w:tc>
          <w:tcPr>
            <w:tcW w:w="2379" w:type="dxa"/>
          </w:tcPr>
          <w:p w:rsidR="00700DC4" w:rsidRPr="00383432" w:rsidRDefault="006725AB" w:rsidP="00700DC4">
            <w:r w:rsidRPr="00383432">
              <w:t>65</w:t>
            </w:r>
            <w:r w:rsidR="00700DC4" w:rsidRPr="00383432">
              <w:t>インチ程度、１台</w:t>
            </w:r>
          </w:p>
        </w:tc>
      </w:tr>
      <w:tr w:rsidR="00700DC4" w:rsidRPr="00383432" w:rsidTr="00700DC4">
        <w:tc>
          <w:tcPr>
            <w:tcW w:w="846" w:type="dxa"/>
          </w:tcPr>
          <w:p w:rsidR="00700DC4" w:rsidRPr="00383432" w:rsidRDefault="00700DC4" w:rsidP="00700DC4">
            <w:r w:rsidRPr="00383432">
              <w:rPr>
                <w:rFonts w:hint="eastAsia"/>
              </w:rPr>
              <w:t>（え）</w:t>
            </w:r>
          </w:p>
        </w:tc>
        <w:tc>
          <w:tcPr>
            <w:tcW w:w="4554" w:type="dxa"/>
          </w:tcPr>
          <w:p w:rsidR="00700DC4" w:rsidRPr="00383432" w:rsidRDefault="00700DC4" w:rsidP="00700DC4">
            <w:r w:rsidRPr="00383432">
              <w:rPr>
                <w:rFonts w:hint="eastAsia"/>
              </w:rPr>
              <w:t>配電盤前の通路として、</w:t>
            </w:r>
            <w:r w:rsidRPr="00383432">
              <w:t>1.2m以上</w:t>
            </w:r>
            <w:r w:rsidRPr="00383432">
              <w:rPr>
                <w:rFonts w:hint="eastAsia"/>
              </w:rPr>
              <w:t>の廊下を設け</w:t>
            </w:r>
            <w:r w:rsidR="00A214CA" w:rsidRPr="00383432">
              <w:rPr>
                <w:rFonts w:hint="eastAsia"/>
              </w:rPr>
              <w:t>、エリア内に北側倉庫への動線を確保す</w:t>
            </w:r>
            <w:r w:rsidRPr="00383432">
              <w:rPr>
                <w:rFonts w:hint="eastAsia"/>
              </w:rPr>
              <w:t>ること。</w:t>
            </w:r>
          </w:p>
          <w:p w:rsidR="00700DC4" w:rsidRPr="00383432" w:rsidRDefault="00700DC4" w:rsidP="00700DC4">
            <w:r w:rsidRPr="00383432">
              <w:rPr>
                <w:rFonts w:hint="eastAsia"/>
              </w:rPr>
              <w:t>※位置については別紙現況図のとおり</w:t>
            </w:r>
          </w:p>
        </w:tc>
        <w:tc>
          <w:tcPr>
            <w:tcW w:w="2379" w:type="dxa"/>
          </w:tcPr>
          <w:p w:rsidR="00700DC4" w:rsidRPr="00383432" w:rsidRDefault="00700DC4" w:rsidP="00700DC4"/>
        </w:tc>
      </w:tr>
      <w:tr w:rsidR="00700DC4" w:rsidRPr="00383432" w:rsidTr="00700DC4">
        <w:tc>
          <w:tcPr>
            <w:tcW w:w="846" w:type="dxa"/>
          </w:tcPr>
          <w:p w:rsidR="00700DC4" w:rsidRPr="00383432" w:rsidRDefault="00700DC4" w:rsidP="00700DC4">
            <w:r w:rsidRPr="00383432">
              <w:rPr>
                <w:rFonts w:hint="eastAsia"/>
              </w:rPr>
              <w:t>（お）</w:t>
            </w:r>
          </w:p>
        </w:tc>
        <w:tc>
          <w:tcPr>
            <w:tcW w:w="4554" w:type="dxa"/>
          </w:tcPr>
          <w:p w:rsidR="00700DC4" w:rsidRPr="00383432" w:rsidRDefault="00700DC4" w:rsidP="00700DC4">
            <w:r w:rsidRPr="00383432">
              <w:rPr>
                <w:rFonts w:hint="eastAsia"/>
              </w:rPr>
              <w:t>管理者が不在となる</w:t>
            </w:r>
            <w:r w:rsidR="00A214CA" w:rsidRPr="00383432">
              <w:rPr>
                <w:rFonts w:hint="eastAsia"/>
              </w:rPr>
              <w:t>ため、</w:t>
            </w:r>
            <w:r w:rsidRPr="00383432">
              <w:rPr>
                <w:rFonts w:hint="eastAsia"/>
              </w:rPr>
              <w:t>防犯上の課題</w:t>
            </w:r>
            <w:r w:rsidR="00DB0438" w:rsidRPr="00383432">
              <w:rPr>
                <w:rFonts w:hint="eastAsia"/>
              </w:rPr>
              <w:t>及び会議室等の予約管理</w:t>
            </w:r>
            <w:r w:rsidRPr="00383432">
              <w:rPr>
                <w:rFonts w:hint="eastAsia"/>
              </w:rPr>
              <w:t>に対する策を講じること。</w:t>
            </w:r>
          </w:p>
        </w:tc>
        <w:tc>
          <w:tcPr>
            <w:tcW w:w="2379" w:type="dxa"/>
          </w:tcPr>
          <w:p w:rsidR="00700DC4" w:rsidRPr="00383432" w:rsidRDefault="00700DC4" w:rsidP="00700DC4"/>
        </w:tc>
      </w:tr>
    </w:tbl>
    <w:p w:rsidR="00700DC4" w:rsidRPr="00383432" w:rsidRDefault="00700DC4" w:rsidP="00700DC4"/>
    <w:p w:rsidR="00700DC4" w:rsidRPr="00383432" w:rsidRDefault="006725AB" w:rsidP="0042415A">
      <w:pPr>
        <w:widowControl/>
        <w:jc w:val="left"/>
      </w:pPr>
      <w:r w:rsidRPr="00383432">
        <w:rPr>
          <w:rFonts w:hint="eastAsia"/>
        </w:rPr>
        <w:t xml:space="preserve">　　</w:t>
      </w:r>
      <w:r w:rsidR="00700DC4" w:rsidRPr="00383432">
        <w:rPr>
          <w:rFonts w:hint="eastAsia"/>
        </w:rPr>
        <w:t xml:space="preserve">ウ　</w:t>
      </w:r>
      <w:r w:rsidR="00700DC4" w:rsidRPr="00383432">
        <w:t>その他</w:t>
      </w:r>
    </w:p>
    <w:p w:rsidR="00700DC4" w:rsidRPr="00383432" w:rsidRDefault="00700DC4" w:rsidP="00700DC4">
      <w:pPr>
        <w:ind w:leftChars="342" w:left="718"/>
      </w:pPr>
      <w:r w:rsidRPr="00383432">
        <w:rPr>
          <w:rFonts w:hint="eastAsia"/>
        </w:rPr>
        <w:t>・調達する物品は、国際標準化機構（ISO）品質保証規格9001、環境マネジメント規格14001及び日本産業企画（JIS)認定メーカーで製造された製品であること。</w:t>
      </w:r>
    </w:p>
    <w:p w:rsidR="00700DC4" w:rsidRPr="00383432" w:rsidRDefault="00700DC4" w:rsidP="00700DC4">
      <w:pPr>
        <w:ind w:leftChars="342" w:left="718"/>
      </w:pPr>
      <w:r w:rsidRPr="00383432">
        <w:rPr>
          <w:rFonts w:hint="eastAsia"/>
        </w:rPr>
        <w:t>・調達する物品は、日本オフィス家具協会の定める品質基準を満たし、グリーン購入法適合製品を基本とする。</w:t>
      </w:r>
    </w:p>
    <w:p w:rsidR="00700DC4" w:rsidRPr="00383432" w:rsidRDefault="00700DC4" w:rsidP="00700DC4">
      <w:pPr>
        <w:ind w:leftChars="342" w:left="718" w:firstLine="2"/>
      </w:pPr>
      <w:r w:rsidRPr="00383432">
        <w:rPr>
          <w:rFonts w:hint="eastAsia"/>
        </w:rPr>
        <w:t>・職員が通常業務で使用するノートパソコン及び各オフィスの複合機は既存のものを使用するため、庁内ネットワークへ接続する際のケーブルを配線すること。また、庁内用無線ネットワークへの接続を金属製パーティション等により阻害（電波を遮断する状態）しないこと。</w:t>
      </w:r>
    </w:p>
    <w:p w:rsidR="00700DC4" w:rsidRPr="00383432" w:rsidRDefault="00700DC4" w:rsidP="00F36DDF">
      <w:pPr>
        <w:ind w:leftChars="342" w:left="718" w:firstLine="2"/>
      </w:pPr>
      <w:r w:rsidRPr="00383432">
        <w:rPr>
          <w:rFonts w:hint="eastAsia"/>
        </w:rPr>
        <w:t>・既存の窓の開閉機能は損なわないよう設計すること。（建物のメンテナンスのため、窓から出入りができる必要がある。）</w:t>
      </w:r>
    </w:p>
    <w:p w:rsidR="00700DC4" w:rsidRPr="00383432" w:rsidRDefault="00700DC4" w:rsidP="00700DC4">
      <w:pPr>
        <w:ind w:leftChars="300" w:left="630" w:firstLineChars="42" w:firstLine="88"/>
      </w:pPr>
      <w:r w:rsidRPr="00383432">
        <w:rPr>
          <w:rFonts w:hint="eastAsia"/>
        </w:rPr>
        <w:t>・既存の照明器具及びエアコン等の配置を変更しないこと。</w:t>
      </w:r>
    </w:p>
    <w:p w:rsidR="00700DC4" w:rsidRPr="00383432" w:rsidRDefault="00700DC4" w:rsidP="00700DC4">
      <w:pPr>
        <w:ind w:leftChars="300" w:left="630" w:firstLineChars="42" w:firstLine="88"/>
      </w:pPr>
      <w:r w:rsidRPr="00383432">
        <w:rPr>
          <w:rFonts w:hint="eastAsia"/>
        </w:rPr>
        <w:t>・上記のほか、より本業務の目的に値するような独創的な提案を行うこと。</w:t>
      </w:r>
    </w:p>
    <w:p w:rsidR="00700DC4" w:rsidRPr="00383432" w:rsidRDefault="00700DC4" w:rsidP="00700DC4">
      <w:pPr>
        <w:ind w:left="630" w:hangingChars="300" w:hanging="630"/>
      </w:pPr>
      <w:r w:rsidRPr="00383432">
        <w:rPr>
          <w:rFonts w:hint="eastAsia"/>
        </w:rPr>
        <w:t xml:space="preserve">　　</w:t>
      </w:r>
    </w:p>
    <w:p w:rsidR="00700DC4" w:rsidRPr="00383432" w:rsidRDefault="00700DC4" w:rsidP="00700DC4">
      <w:pPr>
        <w:rPr>
          <w:b/>
        </w:rPr>
      </w:pPr>
      <w:r w:rsidRPr="00383432">
        <w:rPr>
          <w:rFonts w:hint="eastAsia"/>
        </w:rPr>
        <w:t xml:space="preserve">　　</w:t>
      </w:r>
      <w:r w:rsidRPr="00383432">
        <w:rPr>
          <w:rFonts w:hint="eastAsia"/>
          <w:b/>
        </w:rPr>
        <w:t>③　備品調達・搬入・設置業務</w:t>
      </w:r>
    </w:p>
    <w:p w:rsidR="00700DC4" w:rsidRPr="00383432" w:rsidRDefault="00700DC4" w:rsidP="00700DC4">
      <w:pPr>
        <w:ind w:leftChars="342" w:left="720" w:hanging="2"/>
      </w:pPr>
      <w:r w:rsidRPr="00383432">
        <w:rPr>
          <w:rFonts w:hint="eastAsia"/>
        </w:rPr>
        <w:t>・上記②で作成し、委託者の承認を受けた「新規什器リスト」に基づき、新規調達物品を改修作業実施日までに調達し、レイアウト図のとおり設置すること</w:t>
      </w:r>
    </w:p>
    <w:p w:rsidR="00700DC4" w:rsidRPr="00383432" w:rsidRDefault="00700DC4" w:rsidP="00700DC4">
      <w:pPr>
        <w:ind w:firstLineChars="342" w:firstLine="718"/>
      </w:pPr>
      <w:r w:rsidRPr="00383432">
        <w:rPr>
          <w:rFonts w:hint="eastAsia"/>
        </w:rPr>
        <w:t>・納入時に「納入物品一覧表」を提出し、委託者の検収を受けること。</w:t>
      </w:r>
    </w:p>
    <w:p w:rsidR="00700DC4" w:rsidRPr="00383432" w:rsidRDefault="00700DC4" w:rsidP="00700DC4">
      <w:pPr>
        <w:ind w:leftChars="341" w:left="718" w:hanging="2"/>
      </w:pPr>
      <w:r w:rsidRPr="00383432">
        <w:rPr>
          <w:rFonts w:hint="eastAsia"/>
        </w:rPr>
        <w:t>・既存の什器と区別するため、設置した備品には本業務委託で設置したことを示す表示をすること。</w:t>
      </w:r>
    </w:p>
    <w:p w:rsidR="00700DC4" w:rsidRPr="00383432" w:rsidRDefault="00700DC4" w:rsidP="00700DC4">
      <w:pPr>
        <w:ind w:leftChars="342" w:left="720" w:hanging="2"/>
      </w:pPr>
      <w:r w:rsidRPr="00383432">
        <w:rPr>
          <w:rFonts w:hint="eastAsia"/>
        </w:rPr>
        <w:t>・機器の搬入、設置（取付費含む）に係る一切の費用は</w:t>
      </w:r>
      <w:r w:rsidR="00562EEE">
        <w:rPr>
          <w:rFonts w:hint="eastAsia"/>
        </w:rPr>
        <w:t>受託者</w:t>
      </w:r>
      <w:r w:rsidRPr="00383432">
        <w:rPr>
          <w:rFonts w:hint="eastAsia"/>
        </w:rPr>
        <w:t>の負担とする。</w:t>
      </w:r>
    </w:p>
    <w:p w:rsidR="00700DC4" w:rsidRPr="00383432" w:rsidRDefault="00700DC4" w:rsidP="00700DC4">
      <w:pPr>
        <w:ind w:leftChars="342" w:left="720" w:hanging="2"/>
      </w:pPr>
      <w:r w:rsidRPr="00383432">
        <w:rPr>
          <w:rFonts w:hint="eastAsia"/>
        </w:rPr>
        <w:t>・機器導入にあたっては、機器の使用方法、取り扱いについて説明を行うこと。なお、これに係る一切の費用も本契約に含める。</w:t>
      </w:r>
    </w:p>
    <w:p w:rsidR="00700DC4" w:rsidRPr="00383432" w:rsidRDefault="00700DC4" w:rsidP="00700DC4">
      <w:pPr>
        <w:ind w:leftChars="342" w:left="720" w:hanging="2"/>
      </w:pPr>
      <w:r w:rsidRPr="00383432">
        <w:rPr>
          <w:rFonts w:hint="eastAsia"/>
        </w:rPr>
        <w:t>・初期起動を確認し、初期不良を排除すること。</w:t>
      </w:r>
    </w:p>
    <w:p w:rsidR="00700DC4" w:rsidRPr="00383432" w:rsidRDefault="00700DC4" w:rsidP="00700DC4">
      <w:pPr>
        <w:ind w:leftChars="342" w:left="720" w:hanging="2"/>
      </w:pPr>
      <w:r w:rsidRPr="00383432">
        <w:rPr>
          <w:rFonts w:hint="eastAsia"/>
        </w:rPr>
        <w:t>・修理等の費用は、委託者の故意又は重過失によるものを除き、納入後１年間は無償とすること。ただし、メーカー保証が１年以上ある場合にはその期間とする。</w:t>
      </w:r>
    </w:p>
    <w:p w:rsidR="00700DC4" w:rsidRPr="00383432" w:rsidRDefault="00700DC4" w:rsidP="0042415A">
      <w:pPr>
        <w:ind w:leftChars="342" w:left="718" w:firstLineChars="42" w:firstLine="88"/>
      </w:pPr>
      <w:r w:rsidRPr="00383432">
        <w:rPr>
          <w:rFonts w:hint="eastAsia"/>
        </w:rPr>
        <w:t>・高さ</w:t>
      </w:r>
      <w:r w:rsidRPr="00383432">
        <w:t>90cm以上（目安）のキャビネット類はＰタイル面とネジ等で固定すること。間接的にＯＡパネルや隣接するキャビネットを介してＰタイルへ固定しても可とする。</w:t>
      </w:r>
    </w:p>
    <w:p w:rsidR="00700DC4" w:rsidRPr="00383432" w:rsidRDefault="002F5E36" w:rsidP="002F5E36">
      <w:pPr>
        <w:widowControl/>
        <w:jc w:val="left"/>
      </w:pPr>
      <w:r>
        <w:br w:type="page"/>
      </w:r>
    </w:p>
    <w:p w:rsidR="00700DC4" w:rsidRPr="00383432" w:rsidRDefault="00700DC4" w:rsidP="00700DC4">
      <w:pPr>
        <w:ind w:firstLineChars="200" w:firstLine="412"/>
        <w:rPr>
          <w:b/>
        </w:rPr>
      </w:pPr>
      <w:r w:rsidRPr="00383432">
        <w:rPr>
          <w:rFonts w:hint="eastAsia"/>
          <w:b/>
        </w:rPr>
        <w:t>④　フロア改修業務</w:t>
      </w:r>
    </w:p>
    <w:p w:rsidR="00700DC4" w:rsidRPr="00383432" w:rsidRDefault="00700DC4" w:rsidP="00700DC4">
      <w:pPr>
        <w:ind w:leftChars="257" w:left="540"/>
      </w:pPr>
      <w:r w:rsidRPr="00383432">
        <w:rPr>
          <w:rFonts w:hint="eastAsia"/>
        </w:rPr>
        <w:t>・設計したフロアの改修を工期どおりに実施すること。</w:t>
      </w:r>
    </w:p>
    <w:p w:rsidR="00700DC4" w:rsidRPr="00383432" w:rsidRDefault="00700DC4" w:rsidP="00700DC4">
      <w:pPr>
        <w:ind w:leftChars="257" w:left="540"/>
      </w:pPr>
      <w:r w:rsidRPr="00383432">
        <w:rPr>
          <w:rFonts w:hint="eastAsia"/>
        </w:rPr>
        <w:t>・工事中に発生した廃棄物については、</w:t>
      </w:r>
      <w:r w:rsidR="006D0AA1" w:rsidRPr="00383432">
        <w:rPr>
          <w:rFonts w:hint="eastAsia"/>
        </w:rPr>
        <w:t>法に基づき</w:t>
      </w:r>
      <w:r w:rsidRPr="00383432">
        <w:rPr>
          <w:rFonts w:hint="eastAsia"/>
        </w:rPr>
        <w:t>適切に処理すること。</w:t>
      </w:r>
    </w:p>
    <w:p w:rsidR="00700DC4" w:rsidRPr="00383432" w:rsidRDefault="00700DC4" w:rsidP="00700DC4">
      <w:pPr>
        <w:ind w:leftChars="257" w:left="540"/>
      </w:pPr>
      <w:r w:rsidRPr="00383432">
        <w:rPr>
          <w:rFonts w:hint="eastAsia"/>
        </w:rPr>
        <w:t>・音や臭気の発生する工事は、平日の日中には行わないこと。</w:t>
      </w:r>
    </w:p>
    <w:p w:rsidR="00700DC4" w:rsidRPr="00383432" w:rsidRDefault="00562EEE" w:rsidP="00700DC4">
      <w:pPr>
        <w:ind w:leftChars="257" w:left="540"/>
      </w:pPr>
      <w:r>
        <w:rPr>
          <w:rFonts w:hint="eastAsia"/>
        </w:rPr>
        <w:t>・</w:t>
      </w:r>
      <w:r w:rsidR="00700DC4" w:rsidRPr="00383432">
        <w:rPr>
          <w:rFonts w:hint="eastAsia"/>
        </w:rPr>
        <w:t>８階</w:t>
      </w:r>
      <w:r>
        <w:rPr>
          <w:rFonts w:hint="eastAsia"/>
        </w:rPr>
        <w:t>の工期中</w:t>
      </w:r>
      <w:r w:rsidR="00700DC4" w:rsidRPr="00383432">
        <w:rPr>
          <w:rFonts w:hint="eastAsia"/>
        </w:rPr>
        <w:t>は通路幅1.5ｍ以上を確保した仮囲いを設けること。</w:t>
      </w:r>
    </w:p>
    <w:p w:rsidR="00700DC4" w:rsidRPr="00383432" w:rsidRDefault="00700DC4" w:rsidP="00700DC4">
      <w:pPr>
        <w:ind w:leftChars="257" w:left="540"/>
      </w:pPr>
      <w:r w:rsidRPr="00383432">
        <w:rPr>
          <w:rFonts w:hint="eastAsia"/>
        </w:rPr>
        <w:t>・フロア改修中、騒音、振動、異臭、粉塵等の苦情が発生した場合は、委託者と協議のうえ、日中作業を一時中断する等、対策を講じること。</w:t>
      </w:r>
    </w:p>
    <w:p w:rsidR="00700DC4" w:rsidRPr="00383432" w:rsidRDefault="00700DC4" w:rsidP="00700DC4">
      <w:pPr>
        <w:ind w:leftChars="257" w:left="540"/>
      </w:pPr>
      <w:bookmarkStart w:id="0" w:name="_GoBack"/>
      <w:bookmarkEnd w:id="0"/>
    </w:p>
    <w:p w:rsidR="00700DC4" w:rsidRPr="00383432" w:rsidRDefault="00700DC4" w:rsidP="00700DC4">
      <w:pPr>
        <w:ind w:leftChars="257" w:left="540"/>
        <w:rPr>
          <w:b/>
        </w:rPr>
      </w:pPr>
      <w:r w:rsidRPr="00383432">
        <w:rPr>
          <w:rFonts w:hint="eastAsia"/>
          <w:b/>
        </w:rPr>
        <w:t>⑤　その他業務</w:t>
      </w:r>
    </w:p>
    <w:p w:rsidR="00700DC4" w:rsidRPr="00383432" w:rsidRDefault="00700DC4" w:rsidP="00700DC4">
      <w:pPr>
        <w:ind w:firstLineChars="300" w:firstLine="630"/>
      </w:pPr>
      <w:r w:rsidRPr="00383432">
        <w:rPr>
          <w:rFonts w:hint="eastAsia"/>
        </w:rPr>
        <w:t>ア　運用ルール策定支援業務</w:t>
      </w:r>
    </w:p>
    <w:p w:rsidR="00700DC4" w:rsidRPr="00383432" w:rsidRDefault="00700DC4" w:rsidP="00700DC4">
      <w:pPr>
        <w:ind w:leftChars="428" w:left="899" w:firstLineChars="85" w:firstLine="178"/>
      </w:pPr>
      <w:r w:rsidRPr="00383432">
        <w:rPr>
          <w:rFonts w:hint="eastAsia"/>
        </w:rPr>
        <w:t>本モデルオフィスを通じて、職員の働き方のアップデートを行う観点から</w:t>
      </w:r>
      <w:r w:rsidR="001B6EA8" w:rsidRPr="00383432">
        <w:rPr>
          <w:rFonts w:hint="eastAsia"/>
        </w:rPr>
        <w:t>、</w:t>
      </w:r>
      <w:r w:rsidRPr="00383432">
        <w:rPr>
          <w:rFonts w:hint="eastAsia"/>
        </w:rPr>
        <w:t>全庁統一のオフィス運用ルール策定に向け、他自治体の事例紹介等</w:t>
      </w:r>
      <w:r w:rsidR="001B6EA8" w:rsidRPr="00383432">
        <w:rPr>
          <w:rFonts w:hint="eastAsia"/>
        </w:rPr>
        <w:t>の</w:t>
      </w:r>
      <w:r w:rsidRPr="00383432">
        <w:rPr>
          <w:rFonts w:hint="eastAsia"/>
        </w:rPr>
        <w:t>参考情報提供を行う</w:t>
      </w:r>
      <w:r w:rsidR="001B6EA8" w:rsidRPr="00383432">
        <w:rPr>
          <w:rFonts w:hint="eastAsia"/>
        </w:rPr>
        <w:t>こと</w:t>
      </w:r>
      <w:r w:rsidRPr="00383432">
        <w:rPr>
          <w:rFonts w:hint="eastAsia"/>
        </w:rPr>
        <w:t>。</w:t>
      </w:r>
    </w:p>
    <w:p w:rsidR="00700DC4" w:rsidRPr="00383432" w:rsidRDefault="00700DC4" w:rsidP="00700DC4"/>
    <w:p w:rsidR="00700DC4" w:rsidRPr="00383432" w:rsidRDefault="00700DC4" w:rsidP="00700DC4">
      <w:pPr>
        <w:ind w:firstLineChars="257" w:firstLine="540"/>
      </w:pPr>
      <w:r w:rsidRPr="00383432">
        <w:rPr>
          <w:rFonts w:hint="eastAsia"/>
        </w:rPr>
        <w:t>イ　オフィス標準レイアウト・什器整備方針作成支援業務</w:t>
      </w:r>
    </w:p>
    <w:p w:rsidR="00700DC4" w:rsidRPr="00383432" w:rsidRDefault="00700DC4" w:rsidP="00700DC4">
      <w:pPr>
        <w:ind w:leftChars="428" w:left="899" w:firstLineChars="85" w:firstLine="178"/>
      </w:pPr>
      <w:r w:rsidRPr="00383432">
        <w:rPr>
          <w:rFonts w:hint="eastAsia"/>
        </w:rPr>
        <w:t>令和７年度以降に別所属においてフリーアドレスを導入する場合に向けて、全庁オフィス標準レイアウト作成のため整備に関する全庁オフィス標準レイアウト・什器整備方針作成支援を行うこと。</w:t>
      </w:r>
    </w:p>
    <w:p w:rsidR="00700DC4" w:rsidRPr="00383432" w:rsidRDefault="00700DC4" w:rsidP="00700DC4"/>
    <w:p w:rsidR="00700DC4" w:rsidRPr="00383432" w:rsidRDefault="00700DC4" w:rsidP="00700DC4">
      <w:pPr>
        <w:ind w:firstLineChars="257" w:firstLine="540"/>
      </w:pPr>
      <w:r w:rsidRPr="00383432">
        <w:rPr>
          <w:rFonts w:hint="eastAsia"/>
        </w:rPr>
        <w:t>ウ　効果検証</w:t>
      </w:r>
    </w:p>
    <w:p w:rsidR="00700DC4" w:rsidRPr="00383432" w:rsidRDefault="00700DC4" w:rsidP="00700DC4">
      <w:pPr>
        <w:ind w:leftChars="428" w:left="899" w:firstLine="1"/>
      </w:pPr>
      <w:r w:rsidRPr="00383432">
        <w:rPr>
          <w:rFonts w:hint="eastAsia"/>
        </w:rPr>
        <w:t xml:space="preserve">　８階フリーアドレス設置後の職員の働き方及び意識の変化について、デジタルツール等を用いた効果検証を行い、委託者に報告すること。</w:t>
      </w:r>
    </w:p>
    <w:p w:rsidR="00700DC4" w:rsidRPr="00383432" w:rsidRDefault="00700DC4" w:rsidP="00700DC4"/>
    <w:p w:rsidR="00700DC4" w:rsidRPr="00383432" w:rsidRDefault="00700DC4" w:rsidP="00700DC4">
      <w:pPr>
        <w:rPr>
          <w:b/>
        </w:rPr>
      </w:pPr>
      <w:r w:rsidRPr="00383432">
        <w:rPr>
          <w:rFonts w:hint="eastAsia"/>
          <w:b/>
        </w:rPr>
        <w:t xml:space="preserve">６　</w:t>
      </w:r>
      <w:r w:rsidRPr="00383432">
        <w:rPr>
          <w:b/>
        </w:rPr>
        <w:t>対象範囲の整備期間</w:t>
      </w:r>
    </w:p>
    <w:p w:rsidR="00700DC4" w:rsidRPr="00383432" w:rsidRDefault="00700DC4" w:rsidP="0042415A">
      <w:pPr>
        <w:ind w:leftChars="100" w:left="210" w:firstLineChars="100" w:firstLine="210"/>
      </w:pPr>
      <w:r w:rsidRPr="00383432">
        <w:rPr>
          <w:rFonts w:hint="eastAsia"/>
        </w:rPr>
        <w:t>整備完了は令和７年３月31</w:t>
      </w:r>
      <w:r w:rsidRPr="00383432">
        <w:t>日までとする。</w:t>
      </w:r>
      <w:r w:rsidRPr="00383432">
        <w:rPr>
          <w:rFonts w:hint="eastAsia"/>
        </w:rPr>
        <w:t>（ただし、８階フリーアドレスにおいては令和６年９月</w:t>
      </w:r>
      <w:r w:rsidRPr="00383432">
        <w:t>30日まで</w:t>
      </w:r>
      <w:r w:rsidRPr="00383432">
        <w:rPr>
          <w:rFonts w:hint="eastAsia"/>
        </w:rPr>
        <w:t>とする。）</w:t>
      </w:r>
    </w:p>
    <w:p w:rsidR="00700DC4" w:rsidRPr="00383432" w:rsidRDefault="00700DC4" w:rsidP="0042415A">
      <w:pPr>
        <w:ind w:leftChars="100" w:left="210" w:firstLineChars="100" w:firstLine="210"/>
      </w:pPr>
      <w:r w:rsidRPr="00383432">
        <w:rPr>
          <w:rFonts w:hint="eastAsia"/>
        </w:rPr>
        <w:t>なお、期間中においては、庁舎内において別の工事が施工されている可能性があることに留意すること。（令和</w:t>
      </w:r>
      <w:r w:rsidRPr="00383432">
        <w:t>6年9月30日までの期間で庁内ネットワークの機器等更新が</w:t>
      </w:r>
      <w:r w:rsidR="006725AB" w:rsidRPr="00383432">
        <w:rPr>
          <w:rFonts w:hint="eastAsia"/>
        </w:rPr>
        <w:t>、令和</w:t>
      </w:r>
      <w:r w:rsidR="006725AB" w:rsidRPr="00383432">
        <w:t>6年８月１日から令和７年３月３１日までの期間で</w:t>
      </w:r>
      <w:r w:rsidR="006725AB" w:rsidRPr="00383432">
        <w:rPr>
          <w:rFonts w:hint="eastAsia"/>
        </w:rPr>
        <w:t>庁内放送用スピーカーの取り換え修繕が</w:t>
      </w:r>
      <w:r w:rsidRPr="00383432">
        <w:t>行われる）。</w:t>
      </w:r>
    </w:p>
    <w:p w:rsidR="00700DC4" w:rsidRPr="00383432" w:rsidRDefault="002F5E36" w:rsidP="002F5E36">
      <w:pPr>
        <w:widowControl/>
        <w:jc w:val="left"/>
      </w:pPr>
      <w:r>
        <w:br w:type="page"/>
      </w:r>
    </w:p>
    <w:p w:rsidR="00700DC4" w:rsidRPr="00383432" w:rsidRDefault="00700DC4" w:rsidP="00700DC4">
      <w:pPr>
        <w:rPr>
          <w:b/>
        </w:rPr>
      </w:pPr>
      <w:r w:rsidRPr="00383432">
        <w:rPr>
          <w:rFonts w:hint="eastAsia"/>
          <w:b/>
        </w:rPr>
        <w:t>７　成果品の納品</w:t>
      </w:r>
      <w:r w:rsidRPr="00383432">
        <w:rPr>
          <w:b/>
        </w:rPr>
        <w:t xml:space="preserve"> </w:t>
      </w:r>
    </w:p>
    <w:p w:rsidR="00700DC4" w:rsidRPr="00383432" w:rsidRDefault="00700DC4" w:rsidP="00700DC4">
      <w:pPr>
        <w:ind w:firstLineChars="171" w:firstLine="359"/>
      </w:pPr>
      <w:r w:rsidRPr="00383432">
        <w:rPr>
          <w:rFonts w:hint="eastAsia"/>
        </w:rPr>
        <w:t>受託者は、下記に示す成果物を指定する納期までに電子データにより提出すること。</w:t>
      </w:r>
      <w:r w:rsidRPr="00383432">
        <w:t xml:space="preserve"> </w:t>
      </w:r>
    </w:p>
    <w:p w:rsidR="00700DC4" w:rsidRPr="00383432" w:rsidRDefault="00700DC4" w:rsidP="00700DC4">
      <w:pPr>
        <w:ind w:firstLineChars="171" w:firstLine="359"/>
      </w:pPr>
      <w:r w:rsidRPr="00383432">
        <w:rPr>
          <w:rFonts w:hint="eastAsia"/>
        </w:rPr>
        <w:t>①　業務計画書</w:t>
      </w:r>
    </w:p>
    <w:p w:rsidR="00700DC4" w:rsidRPr="00383432" w:rsidRDefault="00700DC4" w:rsidP="00700DC4">
      <w:pPr>
        <w:ind w:firstLineChars="171" w:firstLine="359"/>
      </w:pPr>
      <w:r w:rsidRPr="00383432">
        <w:rPr>
          <w:rFonts w:hint="eastAsia"/>
        </w:rPr>
        <w:t>②　８階オフィスレイアウト図面他</w:t>
      </w:r>
    </w:p>
    <w:p w:rsidR="00700DC4" w:rsidRPr="00383432" w:rsidRDefault="00700DC4" w:rsidP="0042415A">
      <w:pPr>
        <w:ind w:firstLineChars="300" w:firstLine="630"/>
      </w:pPr>
      <w:r w:rsidRPr="00383432">
        <w:rPr>
          <w:rFonts w:hint="eastAsia"/>
        </w:rPr>
        <w:t>・レイアウト図</w:t>
      </w:r>
    </w:p>
    <w:p w:rsidR="00700DC4" w:rsidRPr="00383432" w:rsidRDefault="00700DC4" w:rsidP="0042415A">
      <w:pPr>
        <w:ind w:firstLineChars="300" w:firstLine="630"/>
      </w:pPr>
      <w:r w:rsidRPr="00383432">
        <w:rPr>
          <w:rFonts w:hint="eastAsia"/>
        </w:rPr>
        <w:t>・新規什器リスト</w:t>
      </w:r>
    </w:p>
    <w:p w:rsidR="00700DC4" w:rsidRPr="00383432" w:rsidRDefault="00700DC4" w:rsidP="0042415A">
      <w:pPr>
        <w:ind w:firstLineChars="300" w:firstLine="630"/>
      </w:pPr>
      <w:r w:rsidRPr="00383432">
        <w:rPr>
          <w:rFonts w:hint="eastAsia"/>
        </w:rPr>
        <w:t>・什器写真一覧</w:t>
      </w:r>
    </w:p>
    <w:p w:rsidR="00700DC4" w:rsidRPr="00383432" w:rsidRDefault="00700DC4" w:rsidP="0042415A">
      <w:pPr>
        <w:ind w:firstLineChars="300" w:firstLine="630"/>
      </w:pPr>
      <w:r w:rsidRPr="00383432">
        <w:rPr>
          <w:rFonts w:hint="eastAsia"/>
        </w:rPr>
        <w:t>・積算内訳書</w:t>
      </w:r>
    </w:p>
    <w:p w:rsidR="00700DC4" w:rsidRPr="00383432" w:rsidRDefault="00700DC4" w:rsidP="00882B73">
      <w:pPr>
        <w:ind w:firstLineChars="300" w:firstLine="630"/>
      </w:pPr>
      <w:r w:rsidRPr="00383432">
        <w:rPr>
          <w:rFonts w:hint="eastAsia"/>
        </w:rPr>
        <w:t>・その他参考資料</w:t>
      </w:r>
    </w:p>
    <w:p w:rsidR="00700DC4" w:rsidRPr="00383432" w:rsidRDefault="00700DC4" w:rsidP="00700DC4">
      <w:pPr>
        <w:ind w:firstLineChars="171" w:firstLine="359"/>
      </w:pPr>
      <w:r w:rsidRPr="00383432">
        <w:rPr>
          <w:rFonts w:hint="eastAsia"/>
        </w:rPr>
        <w:t>③　１０階オフィスレイアウト図面他</w:t>
      </w:r>
    </w:p>
    <w:p w:rsidR="00700DC4" w:rsidRPr="00383432" w:rsidRDefault="00700DC4" w:rsidP="0042415A">
      <w:pPr>
        <w:ind w:firstLineChars="300" w:firstLine="630"/>
      </w:pPr>
      <w:r w:rsidRPr="00383432">
        <w:rPr>
          <w:rFonts w:hint="eastAsia"/>
        </w:rPr>
        <w:t>・</w:t>
      </w:r>
      <w:r w:rsidRPr="00383432">
        <w:t>WEBアンケート報告書</w:t>
      </w:r>
    </w:p>
    <w:p w:rsidR="00700DC4" w:rsidRPr="00383432" w:rsidRDefault="00700DC4" w:rsidP="0042415A">
      <w:pPr>
        <w:ind w:firstLineChars="300" w:firstLine="630"/>
      </w:pPr>
      <w:r w:rsidRPr="00383432">
        <w:rPr>
          <w:rFonts w:hint="eastAsia"/>
        </w:rPr>
        <w:t>・レイアウト図</w:t>
      </w:r>
    </w:p>
    <w:p w:rsidR="00700DC4" w:rsidRPr="00383432" w:rsidRDefault="00700DC4" w:rsidP="0042415A">
      <w:pPr>
        <w:ind w:firstLineChars="300" w:firstLine="630"/>
      </w:pPr>
      <w:r w:rsidRPr="00383432">
        <w:rPr>
          <w:rFonts w:hint="eastAsia"/>
        </w:rPr>
        <w:t>・新規什器リスト</w:t>
      </w:r>
    </w:p>
    <w:p w:rsidR="00700DC4" w:rsidRPr="00383432" w:rsidRDefault="00700DC4" w:rsidP="0042415A">
      <w:pPr>
        <w:ind w:firstLineChars="300" w:firstLine="630"/>
      </w:pPr>
      <w:r w:rsidRPr="00383432">
        <w:rPr>
          <w:rFonts w:hint="eastAsia"/>
        </w:rPr>
        <w:t>・什器写真一覧</w:t>
      </w:r>
    </w:p>
    <w:p w:rsidR="00700DC4" w:rsidRPr="00383432" w:rsidRDefault="00700DC4" w:rsidP="0042415A">
      <w:pPr>
        <w:ind w:firstLineChars="300" w:firstLine="630"/>
      </w:pPr>
      <w:r w:rsidRPr="00383432">
        <w:rPr>
          <w:rFonts w:hint="eastAsia"/>
        </w:rPr>
        <w:t>・積算内訳書</w:t>
      </w:r>
    </w:p>
    <w:p w:rsidR="00700DC4" w:rsidRPr="00383432" w:rsidRDefault="00700DC4" w:rsidP="0042415A">
      <w:pPr>
        <w:ind w:firstLineChars="300" w:firstLine="630"/>
      </w:pPr>
      <w:r w:rsidRPr="00383432">
        <w:rPr>
          <w:rFonts w:hint="eastAsia"/>
        </w:rPr>
        <w:t>・その他参考資料</w:t>
      </w:r>
    </w:p>
    <w:p w:rsidR="00700DC4" w:rsidRPr="00383432" w:rsidRDefault="00700DC4" w:rsidP="00700DC4">
      <w:pPr>
        <w:ind w:firstLineChars="171" w:firstLine="359"/>
      </w:pPr>
      <w:r w:rsidRPr="00383432">
        <w:rPr>
          <w:rFonts w:hint="eastAsia"/>
        </w:rPr>
        <w:t>④　オフィス標準レイアウト案</w:t>
      </w:r>
    </w:p>
    <w:p w:rsidR="00700DC4" w:rsidRPr="00383432" w:rsidRDefault="00700DC4" w:rsidP="00700DC4">
      <w:pPr>
        <w:ind w:firstLineChars="171" w:firstLine="359"/>
      </w:pPr>
      <w:r w:rsidRPr="00383432">
        <w:rPr>
          <w:rFonts w:hint="eastAsia"/>
        </w:rPr>
        <w:t>⑤　什器整備方針書</w:t>
      </w:r>
    </w:p>
    <w:p w:rsidR="00700DC4" w:rsidRPr="00383432" w:rsidRDefault="00700DC4" w:rsidP="00700DC4">
      <w:pPr>
        <w:ind w:firstLineChars="171" w:firstLine="359"/>
      </w:pPr>
      <w:r w:rsidRPr="00383432">
        <w:rPr>
          <w:rFonts w:hint="eastAsia"/>
        </w:rPr>
        <w:t>⑥　効果検証報告書</w:t>
      </w:r>
    </w:p>
    <w:p w:rsidR="00700DC4" w:rsidRPr="00383432" w:rsidRDefault="00700DC4" w:rsidP="00700DC4">
      <w:pPr>
        <w:ind w:firstLineChars="171" w:firstLine="359"/>
      </w:pPr>
      <w:r w:rsidRPr="00383432">
        <w:rPr>
          <w:rFonts w:hint="eastAsia"/>
        </w:rPr>
        <w:t>⑦　その他市が必要とする資料</w:t>
      </w:r>
    </w:p>
    <w:p w:rsidR="00700DC4" w:rsidRPr="00383432" w:rsidRDefault="00700DC4" w:rsidP="00700DC4">
      <w:pPr>
        <w:ind w:firstLineChars="171" w:firstLine="359"/>
      </w:pPr>
      <w:r w:rsidRPr="00383432">
        <w:rPr>
          <w:rFonts w:hint="eastAsia"/>
        </w:rPr>
        <w:t>⑧　打合せ議事録</w:t>
      </w:r>
    </w:p>
    <w:p w:rsidR="00700DC4" w:rsidRPr="00383432" w:rsidRDefault="00700DC4" w:rsidP="00700DC4"/>
    <w:p w:rsidR="00700DC4" w:rsidRPr="00383432" w:rsidRDefault="00700DC4" w:rsidP="00700DC4">
      <w:pPr>
        <w:rPr>
          <w:b/>
        </w:rPr>
      </w:pPr>
      <w:r w:rsidRPr="00383432">
        <w:rPr>
          <w:rFonts w:hint="eastAsia"/>
          <w:b/>
        </w:rPr>
        <w:t>８　その他・注意事項</w:t>
      </w:r>
    </w:p>
    <w:p w:rsidR="00700DC4" w:rsidRPr="00383432" w:rsidRDefault="00700DC4" w:rsidP="00700DC4">
      <w:r w:rsidRPr="00383432">
        <w:rPr>
          <w:rFonts w:hint="eastAsia"/>
        </w:rPr>
        <w:t xml:space="preserve">　⑴　本事業の実施に当たり、受託者は責任者を定める必要がある。</w:t>
      </w:r>
    </w:p>
    <w:p w:rsidR="00700DC4" w:rsidRPr="00383432" w:rsidRDefault="00700DC4" w:rsidP="00700DC4">
      <w:pPr>
        <w:ind w:leftChars="100" w:left="420" w:hangingChars="100" w:hanging="210"/>
      </w:pPr>
      <w:r w:rsidRPr="00383432">
        <w:rPr>
          <w:rFonts w:hint="eastAsia"/>
        </w:rPr>
        <w:t>⑵　本事業費には、事業実施に係る全ての費用を含むものとする。ただし、作業に必要な水、電気は受託者より提供するが、提供方法等は事前に協議を行うこと。</w:t>
      </w:r>
    </w:p>
    <w:p w:rsidR="00700DC4" w:rsidRPr="00383432" w:rsidRDefault="00700DC4" w:rsidP="00700DC4">
      <w:pPr>
        <w:ind w:leftChars="100" w:left="420" w:hangingChars="100" w:hanging="210"/>
      </w:pPr>
      <w:r w:rsidRPr="00383432">
        <w:rPr>
          <w:rFonts w:hint="eastAsia"/>
        </w:rPr>
        <w:t>⑶　委託者と定期的な打合せを実施するなど、緊密な情報共有・連携を図りながら業務を実施すること。</w:t>
      </w:r>
    </w:p>
    <w:p w:rsidR="00700DC4" w:rsidRPr="00383432" w:rsidRDefault="00700DC4" w:rsidP="00700DC4">
      <w:pPr>
        <w:ind w:leftChars="100" w:left="420" w:hangingChars="100" w:hanging="210"/>
      </w:pPr>
      <w:r w:rsidRPr="00383432">
        <w:rPr>
          <w:rFonts w:hint="eastAsia"/>
        </w:rPr>
        <w:t>⑷　防犯、防災その他緊急時の対策について、日頃から適切な措置を講じるとともに、緊急事態の発生時には的確に対応すること。</w:t>
      </w:r>
    </w:p>
    <w:p w:rsidR="00700DC4" w:rsidRPr="00383432" w:rsidRDefault="00700DC4" w:rsidP="00700DC4">
      <w:pPr>
        <w:ind w:leftChars="100" w:left="420" w:hangingChars="100" w:hanging="210"/>
      </w:pPr>
      <w:r w:rsidRPr="00383432">
        <w:rPr>
          <w:rFonts w:hint="eastAsia"/>
        </w:rPr>
        <w:t>⑸　事業の実施にあたり、総務部行政経営課のほか、フロア改修（電気工事等）について財政部資産経営課、ノートパソコン・複合機設置やネットワーク接続等についてデジタル推進室情報システム課と庁内設備等の調整を図ること。</w:t>
      </w:r>
    </w:p>
    <w:p w:rsidR="00700DC4" w:rsidRPr="00383432" w:rsidRDefault="00700DC4" w:rsidP="00700DC4">
      <w:pPr>
        <w:ind w:leftChars="100" w:left="420" w:hangingChars="100" w:hanging="210"/>
      </w:pPr>
      <w:r w:rsidRPr="00383432">
        <w:rPr>
          <w:rFonts w:hint="eastAsia"/>
        </w:rPr>
        <w:t>⑹　受託者は、本業務の履行に当たり個人情報等の機密情報の漏洩を防止するため、必要な措置を講じること。また、受託者は、本業務の履行に当たり知り得た情報を本業務以外に使用してはならない。本業務の履行期間が満了した後も同様とする。</w:t>
      </w:r>
    </w:p>
    <w:p w:rsidR="00700DC4" w:rsidRPr="00383432" w:rsidRDefault="00700DC4" w:rsidP="00700DC4">
      <w:pPr>
        <w:ind w:leftChars="100" w:left="420" w:hangingChars="100" w:hanging="210"/>
      </w:pPr>
      <w:r w:rsidRPr="00383432">
        <w:rPr>
          <w:rFonts w:hint="eastAsia"/>
        </w:rPr>
        <w:t>⑺　本業務の成果物に含まれる著作物に関する著作権は、当該著作物に係る受託者の著作権を当該著作物の引渡し完了時に委託者に譲渡するものとする。ただし、受託者及び第三者が従来から有していた権利等については、受託者及び当該第三者に留保するものとする。</w:t>
      </w:r>
    </w:p>
    <w:p w:rsidR="00700DC4" w:rsidRPr="00383432" w:rsidRDefault="00700DC4" w:rsidP="00700DC4">
      <w:pPr>
        <w:ind w:leftChars="100" w:left="420" w:hangingChars="100" w:hanging="210"/>
      </w:pPr>
      <w:r w:rsidRPr="00383432">
        <w:rPr>
          <w:rFonts w:hint="eastAsia"/>
        </w:rPr>
        <w:t>⑻　本業務にて第三者が権利を有する著作物が含まれている場合、第三者の著作権、その他の権利を委託者の知る限りにおいて侵害しないこと。</w:t>
      </w:r>
    </w:p>
    <w:p w:rsidR="00700DC4" w:rsidRPr="00383432" w:rsidRDefault="00700DC4" w:rsidP="00700DC4">
      <w:pPr>
        <w:ind w:leftChars="100" w:left="420" w:hangingChars="100" w:hanging="210"/>
      </w:pPr>
      <w:r w:rsidRPr="00383432">
        <w:rPr>
          <w:rFonts w:hint="eastAsia"/>
        </w:rPr>
        <w:t>⑼　委託者は、成果物が著作物に該当する場合において、委託者が当該著作物の利用目的の実現のためにその内容を改変しようとするときは、事前に当該改変の内容について受託者に承諾を得たときに限り、実施することができる。</w:t>
      </w:r>
    </w:p>
    <w:p w:rsidR="00700DC4" w:rsidRPr="00383432" w:rsidRDefault="00700DC4" w:rsidP="00700DC4">
      <w:pPr>
        <w:ind w:leftChars="100" w:left="420" w:hangingChars="100" w:hanging="210"/>
      </w:pPr>
      <w:r w:rsidRPr="00383432">
        <w:rPr>
          <w:rFonts w:hint="eastAsia"/>
        </w:rPr>
        <w:t>⑽　本業務の実施に当たって、受託者の責に帰すべき事由により委託者又は第三者に損害を及ぼしたときは、受託者がその賠償責任を負うものとする。</w:t>
      </w:r>
    </w:p>
    <w:p w:rsidR="00700DC4" w:rsidRPr="00383432" w:rsidRDefault="00700DC4" w:rsidP="00700DC4">
      <w:pPr>
        <w:ind w:leftChars="100" w:left="420" w:hangingChars="100" w:hanging="210"/>
      </w:pPr>
      <w:r w:rsidRPr="00383432">
        <w:rPr>
          <w:rFonts w:hint="eastAsia"/>
        </w:rPr>
        <w:t>⑾　本業務で委託者が撮影した写真等は、本業務以外で委託者が作成する広報制作物等</w:t>
      </w:r>
      <w:r w:rsidRPr="00383432">
        <w:t xml:space="preserve"> において二次利用できるものとすること。</w:t>
      </w:r>
    </w:p>
    <w:p w:rsidR="00700DC4" w:rsidRPr="00383432" w:rsidRDefault="00700DC4" w:rsidP="00700DC4">
      <w:pPr>
        <w:ind w:leftChars="100" w:left="420" w:hangingChars="100" w:hanging="210"/>
      </w:pPr>
      <w:r w:rsidRPr="00383432">
        <w:rPr>
          <w:rFonts w:hint="eastAsia"/>
        </w:rPr>
        <w:t>⑿　本事業は「５　委託内容」に示した各業務の再委託を可能とするが、極力市内に本社及び営業拠点を構える者を再委託先として選定すること。</w:t>
      </w:r>
    </w:p>
    <w:p w:rsidR="00700DC4" w:rsidRPr="00383432" w:rsidRDefault="00700DC4" w:rsidP="00700DC4">
      <w:pPr>
        <w:ind w:leftChars="100" w:left="420" w:hangingChars="100" w:hanging="210"/>
      </w:pPr>
      <w:r w:rsidRPr="00383432">
        <w:rPr>
          <w:rFonts w:hint="eastAsia"/>
        </w:rPr>
        <w:t>⒀　やむを得ない事情により、予定していた設計の変更などが生じた場合、市と協議、調整の上、支払限度額を超えない範囲で、契約内容を変更し、業務を実施するものとする。</w:t>
      </w:r>
    </w:p>
    <w:p w:rsidR="00700DC4" w:rsidRPr="00383432" w:rsidRDefault="00700DC4" w:rsidP="00700DC4">
      <w:pPr>
        <w:ind w:leftChars="100" w:left="420" w:hangingChars="100" w:hanging="210"/>
      </w:pPr>
      <w:r w:rsidRPr="00383432">
        <w:rPr>
          <w:rFonts w:hint="eastAsia"/>
        </w:rPr>
        <w:t>⒁　本特記仕様書の内容と富士市業務委託契約約款が相違ある場合は、本特記仕様書の内容を優先する。</w:t>
      </w:r>
    </w:p>
    <w:p w:rsidR="00700DC4" w:rsidRPr="00383432" w:rsidRDefault="00700DC4" w:rsidP="00700DC4"/>
    <w:p w:rsidR="00700DC4" w:rsidRPr="00383432" w:rsidRDefault="00DB0438" w:rsidP="00700DC4">
      <w:pPr>
        <w:rPr>
          <w:b/>
        </w:rPr>
      </w:pPr>
      <w:r w:rsidRPr="00383432">
        <w:rPr>
          <w:rFonts w:hint="eastAsia"/>
          <w:b/>
        </w:rPr>
        <w:t>９</w:t>
      </w:r>
      <w:r w:rsidR="00700DC4" w:rsidRPr="00383432">
        <w:rPr>
          <w:rFonts w:hint="eastAsia"/>
          <w:b/>
        </w:rPr>
        <w:t xml:space="preserve">　疑義</w:t>
      </w:r>
    </w:p>
    <w:p w:rsidR="00700DC4" w:rsidRPr="00383432" w:rsidRDefault="00700DC4" w:rsidP="00700DC4">
      <w:pPr>
        <w:ind w:firstLineChars="100" w:firstLine="210"/>
      </w:pPr>
      <w:r w:rsidRPr="00383432">
        <w:rPr>
          <w:rFonts w:hint="eastAsia"/>
        </w:rPr>
        <w:t>本特記仕様書において疑義が生じた場合、委託者と受託者の協議の上決定するものとする。</w:t>
      </w:r>
    </w:p>
    <w:p w:rsidR="00700DC4" w:rsidRPr="00383432" w:rsidRDefault="00700DC4" w:rsidP="00700DC4">
      <w:pPr>
        <w:rPr>
          <w:b/>
        </w:rPr>
      </w:pPr>
    </w:p>
    <w:p w:rsidR="00700DC4" w:rsidRPr="00383432" w:rsidRDefault="00DB0438" w:rsidP="00700DC4">
      <w:pPr>
        <w:rPr>
          <w:b/>
        </w:rPr>
      </w:pPr>
      <w:r w:rsidRPr="00383432">
        <w:rPr>
          <w:b/>
        </w:rPr>
        <w:t>10</w:t>
      </w:r>
      <w:r w:rsidR="00700DC4" w:rsidRPr="00383432">
        <w:rPr>
          <w:rFonts w:hint="eastAsia"/>
          <w:b/>
        </w:rPr>
        <w:t xml:space="preserve">　その他</w:t>
      </w:r>
    </w:p>
    <w:p w:rsidR="00700DC4" w:rsidRPr="00383432" w:rsidRDefault="00700DC4" w:rsidP="00700DC4">
      <w:r w:rsidRPr="00383432">
        <w:rPr>
          <w:rFonts w:hint="eastAsia"/>
        </w:rPr>
        <w:t xml:space="preserve">　⑴　この仕様書に定める事項については、委託者と協議して変更ができるものとする。</w:t>
      </w:r>
    </w:p>
    <w:p w:rsidR="00700DC4" w:rsidRPr="00E4442C" w:rsidRDefault="00700DC4" w:rsidP="00700DC4">
      <w:r w:rsidRPr="00383432">
        <w:rPr>
          <w:rFonts w:hint="eastAsia"/>
        </w:rPr>
        <w:t xml:space="preserve">　⑵　この仕様書に定めのない事項については、委託者と協議して決定するものとする。</w:t>
      </w:r>
    </w:p>
    <w:p w:rsidR="00700DC4" w:rsidRPr="00E4442C" w:rsidRDefault="00700DC4" w:rsidP="00700DC4"/>
    <w:p w:rsidR="001A5BF2" w:rsidRPr="00700DC4" w:rsidRDefault="001A5BF2"/>
    <w:sectPr w:rsidR="001A5BF2" w:rsidRPr="00700DC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36" w:rsidRDefault="002F5E36" w:rsidP="00656C95">
      <w:r>
        <w:separator/>
      </w:r>
    </w:p>
  </w:endnote>
  <w:endnote w:type="continuationSeparator" w:id="0">
    <w:p w:rsidR="002F5E36" w:rsidRDefault="002F5E36" w:rsidP="0065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678529"/>
      <w:docPartObj>
        <w:docPartGallery w:val="Page Numbers (Bottom of Page)"/>
        <w:docPartUnique/>
      </w:docPartObj>
    </w:sdtPr>
    <w:sdtEndPr/>
    <w:sdtContent>
      <w:p w:rsidR="002F5E36" w:rsidRDefault="002F5E36" w:rsidP="0042415A">
        <w:pPr>
          <w:pStyle w:val="a5"/>
          <w:jc w:val="center"/>
        </w:pPr>
        <w:r>
          <w:fldChar w:fldCharType="begin"/>
        </w:r>
        <w:r>
          <w:instrText>PAGE   \* MERGEFORMAT</w:instrText>
        </w:r>
        <w:r>
          <w:fldChar w:fldCharType="separate"/>
        </w:r>
        <w:r w:rsidR="00562EEE" w:rsidRPr="00562EEE">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36" w:rsidRDefault="002F5E36" w:rsidP="00656C95">
      <w:r>
        <w:separator/>
      </w:r>
    </w:p>
  </w:footnote>
  <w:footnote w:type="continuationSeparator" w:id="0">
    <w:p w:rsidR="002F5E36" w:rsidRDefault="002F5E36" w:rsidP="00656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01"/>
    <w:rsid w:val="001A5BF2"/>
    <w:rsid w:val="001B6EA8"/>
    <w:rsid w:val="00251B77"/>
    <w:rsid w:val="002D6192"/>
    <w:rsid w:val="002F5E36"/>
    <w:rsid w:val="00383432"/>
    <w:rsid w:val="0042415A"/>
    <w:rsid w:val="00562EEE"/>
    <w:rsid w:val="005635DD"/>
    <w:rsid w:val="005C129A"/>
    <w:rsid w:val="00612701"/>
    <w:rsid w:val="00656C95"/>
    <w:rsid w:val="006725AB"/>
    <w:rsid w:val="006D0AA1"/>
    <w:rsid w:val="006D48AC"/>
    <w:rsid w:val="00700DC4"/>
    <w:rsid w:val="00882B73"/>
    <w:rsid w:val="00897FC0"/>
    <w:rsid w:val="009F25FD"/>
    <w:rsid w:val="00A214CA"/>
    <w:rsid w:val="00BB67C8"/>
    <w:rsid w:val="00C00EA7"/>
    <w:rsid w:val="00DB0438"/>
    <w:rsid w:val="00DD119A"/>
    <w:rsid w:val="00E97DBC"/>
    <w:rsid w:val="00ED5BD8"/>
    <w:rsid w:val="00F3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06622"/>
  <w15:chartTrackingRefBased/>
  <w15:docId w15:val="{0E5C3781-57F7-473B-82A7-8533EE21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C95"/>
    <w:pPr>
      <w:tabs>
        <w:tab w:val="center" w:pos="4252"/>
        <w:tab w:val="right" w:pos="8504"/>
      </w:tabs>
      <w:snapToGrid w:val="0"/>
    </w:pPr>
  </w:style>
  <w:style w:type="character" w:customStyle="1" w:styleId="a4">
    <w:name w:val="ヘッダー (文字)"/>
    <w:basedOn w:val="a0"/>
    <w:link w:val="a3"/>
    <w:uiPriority w:val="99"/>
    <w:rsid w:val="00656C95"/>
  </w:style>
  <w:style w:type="paragraph" w:styleId="a5">
    <w:name w:val="footer"/>
    <w:basedOn w:val="a"/>
    <w:link w:val="a6"/>
    <w:uiPriority w:val="99"/>
    <w:unhideWhenUsed/>
    <w:rsid w:val="00656C95"/>
    <w:pPr>
      <w:tabs>
        <w:tab w:val="center" w:pos="4252"/>
        <w:tab w:val="right" w:pos="8504"/>
      </w:tabs>
      <w:snapToGrid w:val="0"/>
    </w:pPr>
  </w:style>
  <w:style w:type="character" w:customStyle="1" w:styleId="a6">
    <w:name w:val="フッター (文字)"/>
    <w:basedOn w:val="a0"/>
    <w:link w:val="a5"/>
    <w:uiPriority w:val="99"/>
    <w:rsid w:val="00656C95"/>
  </w:style>
  <w:style w:type="table" w:styleId="a7">
    <w:name w:val="Table Grid"/>
    <w:basedOn w:val="a1"/>
    <w:uiPriority w:val="39"/>
    <w:rsid w:val="0070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0DC4"/>
    <w:rPr>
      <w:sz w:val="18"/>
      <w:szCs w:val="18"/>
    </w:rPr>
  </w:style>
  <w:style w:type="paragraph" w:styleId="a9">
    <w:name w:val="annotation text"/>
    <w:basedOn w:val="a"/>
    <w:link w:val="aa"/>
    <w:uiPriority w:val="99"/>
    <w:semiHidden/>
    <w:unhideWhenUsed/>
    <w:rsid w:val="00700DC4"/>
    <w:pPr>
      <w:jc w:val="left"/>
    </w:pPr>
  </w:style>
  <w:style w:type="character" w:customStyle="1" w:styleId="aa">
    <w:name w:val="コメント文字列 (文字)"/>
    <w:basedOn w:val="a0"/>
    <w:link w:val="a9"/>
    <w:uiPriority w:val="99"/>
    <w:semiHidden/>
    <w:rsid w:val="00700DC4"/>
  </w:style>
  <w:style w:type="paragraph" w:styleId="ab">
    <w:name w:val="Balloon Text"/>
    <w:basedOn w:val="a"/>
    <w:link w:val="ac"/>
    <w:uiPriority w:val="99"/>
    <w:semiHidden/>
    <w:unhideWhenUsed/>
    <w:rsid w:val="00700D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C4"/>
    <w:rPr>
      <w:rFonts w:asciiTheme="majorHAnsi" w:eastAsiaTheme="majorEastAsia" w:hAnsiTheme="majorHAnsi" w:cstheme="majorBidi"/>
      <w:sz w:val="18"/>
      <w:szCs w:val="18"/>
    </w:rPr>
  </w:style>
  <w:style w:type="paragraph" w:styleId="ad">
    <w:name w:val="Revision"/>
    <w:hidden/>
    <w:uiPriority w:val="99"/>
    <w:semiHidden/>
    <w:rsid w:val="005C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828F-C5FE-415F-A37F-0ADC8697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1113</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すぎもと　まみ</dc:creator>
  <cp:keywords/>
  <dc:description/>
  <cp:lastModifiedBy>すぎもと　まみ</cp:lastModifiedBy>
  <cp:revision>18</cp:revision>
  <dcterms:created xsi:type="dcterms:W3CDTF">2024-04-05T06:45:00Z</dcterms:created>
  <dcterms:modified xsi:type="dcterms:W3CDTF">2024-04-11T11:26:00Z</dcterms:modified>
</cp:coreProperties>
</file>