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BA" w:rsidRPr="005C782E" w:rsidRDefault="00F63BBA" w:rsidP="00F63BBA">
      <w:pPr>
        <w:kinsoku w:val="0"/>
        <w:overflowPunct w:val="0"/>
        <w:autoSpaceDE w:val="0"/>
        <w:autoSpaceDN w:val="0"/>
        <w:ind w:right="484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第２１号様式（第２０条関係）</w:t>
      </w: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="452" w:right="484" w:hanging="226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合併認証申請書</w:t>
      </w:r>
    </w:p>
    <w:p w:rsidR="00F63BBA" w:rsidRPr="006146EA" w:rsidRDefault="00F63BBA" w:rsidP="00F63BBA">
      <w:pPr>
        <w:wordWrap w:val="0"/>
        <w:jc w:val="right"/>
      </w:pPr>
      <w:r w:rsidRPr="006146EA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5C782E">
        <w:rPr>
          <w:rFonts w:ascii="ＭＳ 明朝" w:hAnsi="ＭＳ 明朝" w:hint="eastAsia"/>
        </w:rPr>
        <w:t>先）富士市長</w:t>
      </w:r>
    </w:p>
    <w:tbl>
      <w:tblPr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F63BBA" w:rsidRPr="00E756BD" w:rsidTr="005B12E9">
        <w:tc>
          <w:tcPr>
            <w:tcW w:w="992" w:type="dxa"/>
            <w:vMerge w:val="restart"/>
            <w:vAlign w:val="center"/>
          </w:tcPr>
          <w:p w:rsidR="00F63BBA" w:rsidRPr="00E756BD" w:rsidRDefault="00F63BBA" w:rsidP="005B12E9">
            <w:r>
              <w:rPr>
                <w:rFonts w:hint="eastAsia"/>
              </w:rPr>
              <w:t>申請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503" w:type="dxa"/>
          </w:tcPr>
          <w:p w:rsidR="00F63BBA" w:rsidRPr="00E756BD" w:rsidRDefault="00F63BBA" w:rsidP="005B12E9">
            <w:r w:rsidRPr="00E756BD">
              <w:rPr>
                <w:rFonts w:hint="eastAsia"/>
              </w:rPr>
              <w:t>主たる事務所の所在地</w:t>
            </w:r>
          </w:p>
        </w:tc>
      </w:tr>
    </w:tbl>
    <w:tbl>
      <w:tblPr>
        <w:tblStyle w:val="a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F63BBA" w:rsidRPr="00E756BD" w:rsidTr="005B12E9">
        <w:tc>
          <w:tcPr>
            <w:tcW w:w="992" w:type="dxa"/>
            <w:vMerge/>
          </w:tcPr>
          <w:p w:rsidR="00F63BBA" w:rsidRPr="00E756BD" w:rsidRDefault="00F63BBA" w:rsidP="005B12E9"/>
        </w:tc>
        <w:tc>
          <w:tcPr>
            <w:tcW w:w="4503" w:type="dxa"/>
          </w:tcPr>
          <w:p w:rsidR="00F63BBA" w:rsidRPr="00E756BD" w:rsidRDefault="00F63BBA" w:rsidP="005B12E9">
            <w:r w:rsidRPr="00F63BBA">
              <w:rPr>
                <w:rFonts w:hint="eastAsia"/>
                <w:spacing w:val="330"/>
                <w:kern w:val="0"/>
                <w:fitText w:val="1095" w:id="68449792"/>
              </w:rPr>
              <w:t>名</w:t>
            </w:r>
            <w:r w:rsidRPr="00F63BBA">
              <w:rPr>
                <w:rFonts w:hint="eastAsia"/>
                <w:spacing w:val="7"/>
                <w:kern w:val="0"/>
                <w:fitText w:val="1095" w:id="68449792"/>
              </w:rPr>
              <w:t>称</w:t>
            </w:r>
          </w:p>
        </w:tc>
      </w:tr>
      <w:tr w:rsidR="00F63BBA" w:rsidRPr="00E756BD" w:rsidTr="005B12E9">
        <w:tc>
          <w:tcPr>
            <w:tcW w:w="992" w:type="dxa"/>
            <w:vMerge/>
          </w:tcPr>
          <w:p w:rsidR="00F63BBA" w:rsidRPr="00E756BD" w:rsidRDefault="00F63BBA" w:rsidP="005B12E9"/>
        </w:tc>
        <w:tc>
          <w:tcPr>
            <w:tcW w:w="4503" w:type="dxa"/>
          </w:tcPr>
          <w:p w:rsidR="00F63BBA" w:rsidRPr="00E756BD" w:rsidRDefault="00F63BBA" w:rsidP="006E433A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F63BBA" w:rsidRPr="00E756BD" w:rsidTr="005B12E9">
        <w:tc>
          <w:tcPr>
            <w:tcW w:w="992" w:type="dxa"/>
            <w:vMerge/>
          </w:tcPr>
          <w:p w:rsidR="00F63BBA" w:rsidRPr="00E756BD" w:rsidRDefault="00F63BBA" w:rsidP="005B12E9"/>
        </w:tc>
        <w:tc>
          <w:tcPr>
            <w:tcW w:w="4503" w:type="dxa"/>
          </w:tcPr>
          <w:p w:rsidR="00F63BBA" w:rsidRPr="00E756BD" w:rsidRDefault="00F63BBA" w:rsidP="005B12E9">
            <w:r w:rsidRPr="003852CD">
              <w:rPr>
                <w:rFonts w:hint="eastAsia"/>
                <w:spacing w:val="42"/>
                <w:kern w:val="0"/>
                <w:fitText w:val="1095" w:id="68449793"/>
              </w:rPr>
              <w:t>電話番</w:t>
            </w:r>
            <w:r w:rsidRPr="003852CD">
              <w:rPr>
                <w:rFonts w:hint="eastAsia"/>
                <w:spacing w:val="1"/>
                <w:kern w:val="0"/>
                <w:fitText w:val="1095" w:id="68449793"/>
              </w:rPr>
              <w:t>号</w:t>
            </w:r>
          </w:p>
        </w:tc>
      </w:tr>
      <w:tr w:rsidR="00F63BBA" w:rsidRPr="00E756BD" w:rsidTr="005B12E9">
        <w:tc>
          <w:tcPr>
            <w:tcW w:w="992" w:type="dxa"/>
            <w:vMerge/>
          </w:tcPr>
          <w:p w:rsidR="00F63BBA" w:rsidRPr="00E756BD" w:rsidRDefault="00F63BBA" w:rsidP="005B12E9"/>
        </w:tc>
        <w:tc>
          <w:tcPr>
            <w:tcW w:w="4503" w:type="dxa"/>
          </w:tcPr>
          <w:p w:rsidR="00F63BBA" w:rsidRPr="00E756BD" w:rsidRDefault="00F63BBA" w:rsidP="005B12E9">
            <w:r w:rsidRPr="00E756BD">
              <w:rPr>
                <w:rFonts w:hint="eastAsia"/>
              </w:rPr>
              <w:t>主たる事務所の所在地</w:t>
            </w:r>
          </w:p>
        </w:tc>
      </w:tr>
      <w:tr w:rsidR="00F63BBA" w:rsidRPr="00E756BD" w:rsidTr="005B12E9">
        <w:tc>
          <w:tcPr>
            <w:tcW w:w="992" w:type="dxa"/>
            <w:vMerge/>
          </w:tcPr>
          <w:p w:rsidR="00F63BBA" w:rsidRPr="00E756BD" w:rsidRDefault="00F63BBA" w:rsidP="005B12E9"/>
        </w:tc>
        <w:tc>
          <w:tcPr>
            <w:tcW w:w="4503" w:type="dxa"/>
          </w:tcPr>
          <w:p w:rsidR="00F63BBA" w:rsidRPr="00E756BD" w:rsidRDefault="00F63BBA" w:rsidP="005B12E9">
            <w:r w:rsidRPr="00F63BBA">
              <w:rPr>
                <w:rFonts w:hint="eastAsia"/>
                <w:spacing w:val="330"/>
                <w:kern w:val="0"/>
                <w:fitText w:val="1095" w:id="68449794"/>
              </w:rPr>
              <w:t>名</w:t>
            </w:r>
            <w:r w:rsidRPr="00F63BBA">
              <w:rPr>
                <w:rFonts w:hint="eastAsia"/>
                <w:spacing w:val="7"/>
                <w:kern w:val="0"/>
                <w:fitText w:val="1095" w:id="68449794"/>
              </w:rPr>
              <w:t>称</w:t>
            </w:r>
          </w:p>
        </w:tc>
      </w:tr>
      <w:tr w:rsidR="00F63BBA" w:rsidRPr="00E756BD" w:rsidTr="005B12E9">
        <w:tc>
          <w:tcPr>
            <w:tcW w:w="992" w:type="dxa"/>
            <w:vMerge/>
          </w:tcPr>
          <w:p w:rsidR="00F63BBA" w:rsidRPr="00E756BD" w:rsidRDefault="00F63BBA" w:rsidP="005B12E9">
            <w:bookmarkStart w:id="0" w:name="_GoBack"/>
          </w:p>
        </w:tc>
        <w:tc>
          <w:tcPr>
            <w:tcW w:w="4503" w:type="dxa"/>
          </w:tcPr>
          <w:p w:rsidR="00F63BBA" w:rsidRPr="00E756BD" w:rsidRDefault="00F63BBA" w:rsidP="006E433A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F63BBA" w:rsidRPr="00E756BD" w:rsidTr="005B12E9">
        <w:tc>
          <w:tcPr>
            <w:tcW w:w="992" w:type="dxa"/>
            <w:vMerge/>
          </w:tcPr>
          <w:p w:rsidR="00F63BBA" w:rsidRPr="00E756BD" w:rsidRDefault="00F63BBA" w:rsidP="005B12E9"/>
        </w:tc>
        <w:tc>
          <w:tcPr>
            <w:tcW w:w="4503" w:type="dxa"/>
          </w:tcPr>
          <w:p w:rsidR="00F63BBA" w:rsidRPr="00E756BD" w:rsidRDefault="00F63BBA" w:rsidP="005B12E9">
            <w:r w:rsidRPr="003852CD">
              <w:rPr>
                <w:rFonts w:hint="eastAsia"/>
                <w:spacing w:val="42"/>
                <w:kern w:val="0"/>
                <w:fitText w:val="1095" w:id="68449795"/>
              </w:rPr>
              <w:t>電話番</w:t>
            </w:r>
            <w:r w:rsidRPr="003852CD">
              <w:rPr>
                <w:rFonts w:hint="eastAsia"/>
                <w:spacing w:val="1"/>
                <w:kern w:val="0"/>
                <w:fitText w:val="1095" w:id="68449795"/>
              </w:rPr>
              <w:t>号</w:t>
            </w:r>
          </w:p>
        </w:tc>
      </w:tr>
      <w:bookmarkEnd w:id="0"/>
    </w:tbl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</w:p>
    <w:p w:rsidR="00F63BBA" w:rsidRPr="003C6757" w:rsidRDefault="00F63BBA" w:rsidP="00F63BBA">
      <w:pPr>
        <w:kinsoku w:val="0"/>
        <w:overflowPunct w:val="0"/>
        <w:autoSpaceDE w:val="0"/>
        <w:autoSpaceDN w:val="0"/>
        <w:ind w:leftChars="200" w:left="420" w:right="484" w:firstLineChars="1300" w:firstLine="2730"/>
        <w:rPr>
          <w:rFonts w:ascii="ＭＳ 明朝" w:hAns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特定非営利活動促進法第</w:t>
      </w:r>
      <w:r>
        <w:rPr>
          <w:rFonts w:ascii="ＭＳ 明朝" w:hAnsi="ＭＳ 明朝" w:hint="eastAsia"/>
        </w:rPr>
        <w:t>３４</w:t>
      </w:r>
      <w:r w:rsidRPr="005C782E">
        <w:rPr>
          <w:rFonts w:ascii="ＭＳ 明朝" w:hAnsi="ＭＳ 明朝" w:hint="eastAsia"/>
        </w:rPr>
        <w:t>条第3項の規定により、合併の認証を受けたいので、関係書類を添えて申請します。</w:t>
      </w:r>
    </w:p>
    <w:p w:rsidR="00F63BBA" w:rsidRPr="003C6757" w:rsidRDefault="00F63BBA" w:rsidP="00F63BBA">
      <w:pPr>
        <w:kinsoku w:val="0"/>
        <w:overflowPunct w:val="0"/>
        <w:autoSpaceDE w:val="0"/>
        <w:autoSpaceDN w:val="0"/>
        <w:ind w:left="210" w:right="484" w:hangingChars="100" w:hanging="210"/>
        <w:rPr>
          <w:rFonts w:ascii="ＭＳ 明朝" w:hAnsi="ＭＳ 明朝"/>
          <w:color w:val="FF0000"/>
        </w:rPr>
      </w:pP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Chars="203" w:left="432" w:right="484" w:hangingChars="3" w:hanging="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１　合併の理由</w:t>
      </w:r>
    </w:p>
    <w:tbl>
      <w:tblPr>
        <w:tblW w:w="0" w:type="auto"/>
        <w:tblInd w:w="444" w:type="dxa"/>
        <w:tblLayout w:type="fixed"/>
        <w:tblLook w:val="04A0" w:firstRow="1" w:lastRow="0" w:firstColumn="1" w:lastColumn="0" w:noHBand="0" w:noVBand="1"/>
      </w:tblPr>
      <w:tblGrid>
        <w:gridCol w:w="434"/>
        <w:gridCol w:w="2207"/>
        <w:gridCol w:w="6263"/>
      </w:tblGrid>
      <w:tr w:rsidR="00F63BBA" w:rsidRPr="006220D0" w:rsidTr="005B12E9">
        <w:tc>
          <w:tcPr>
            <w:tcW w:w="434" w:type="dxa"/>
            <w:vMerge w:val="restart"/>
            <w:vAlign w:val="center"/>
          </w:tcPr>
          <w:p w:rsidR="00F63BBA" w:rsidRPr="006220D0" w:rsidRDefault="00F63BBA" w:rsidP="005B12E9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 w:hAnsi="ＭＳ 明朝"/>
              </w:rPr>
            </w:pPr>
            <w:r w:rsidRPr="006220D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07" w:type="dxa"/>
          </w:tcPr>
          <w:p w:rsidR="00F63BBA" w:rsidRPr="006220D0" w:rsidRDefault="00F63BBA" w:rsidP="005B12E9">
            <w:pPr>
              <w:kinsoku w:val="0"/>
              <w:overflowPunct w:val="0"/>
              <w:autoSpaceDE w:val="0"/>
              <w:autoSpaceDN w:val="0"/>
              <w:ind w:right="-108"/>
              <w:rPr>
                <w:rFonts w:ascii="ＭＳ 明朝" w:hAnsi="ＭＳ 明朝"/>
              </w:rPr>
            </w:pPr>
            <w:r w:rsidRPr="006220D0">
              <w:rPr>
                <w:rFonts w:ascii="ＭＳ 明朝" w:hAnsi="ＭＳ 明朝" w:hint="eastAsia"/>
              </w:rPr>
              <w:t>合併後存続する</w:t>
            </w:r>
          </w:p>
        </w:tc>
        <w:tc>
          <w:tcPr>
            <w:tcW w:w="6263" w:type="dxa"/>
            <w:vMerge w:val="restart"/>
            <w:vAlign w:val="center"/>
          </w:tcPr>
          <w:p w:rsidR="00F63BBA" w:rsidRPr="006220D0" w:rsidRDefault="00F63BBA" w:rsidP="005B12E9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 w:hAnsi="ＭＳ 明朝"/>
              </w:rPr>
            </w:pPr>
            <w:r w:rsidRPr="006220D0">
              <w:rPr>
                <w:rFonts w:ascii="ＭＳ 明朝" w:hAnsi="ＭＳ 明朝" w:hint="eastAsia"/>
              </w:rPr>
              <w:t>特定非営利活動法人の名称</w:t>
            </w:r>
          </w:p>
        </w:tc>
      </w:tr>
      <w:tr w:rsidR="00F63BBA" w:rsidRPr="006220D0" w:rsidTr="005B12E9">
        <w:tc>
          <w:tcPr>
            <w:tcW w:w="434" w:type="dxa"/>
            <w:vMerge/>
          </w:tcPr>
          <w:p w:rsidR="00F63BBA" w:rsidRPr="006220D0" w:rsidRDefault="00F63BBA" w:rsidP="005B12E9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 w:hAnsi="ＭＳ 明朝"/>
              </w:rPr>
            </w:pPr>
          </w:p>
        </w:tc>
        <w:tc>
          <w:tcPr>
            <w:tcW w:w="2207" w:type="dxa"/>
          </w:tcPr>
          <w:p w:rsidR="00F63BBA" w:rsidRPr="006220D0" w:rsidRDefault="00F63BBA" w:rsidP="005B12E9">
            <w:pPr>
              <w:kinsoku w:val="0"/>
              <w:overflowPunct w:val="0"/>
              <w:autoSpaceDE w:val="0"/>
              <w:autoSpaceDN w:val="0"/>
              <w:ind w:right="-108"/>
              <w:rPr>
                <w:rFonts w:ascii="ＭＳ 明朝" w:hAnsi="ＭＳ 明朝"/>
              </w:rPr>
            </w:pPr>
            <w:r w:rsidRPr="006220D0">
              <w:rPr>
                <w:rFonts w:ascii="ＭＳ 明朝" w:hAnsi="ＭＳ 明朝" w:hint="eastAsia"/>
              </w:rPr>
              <w:t>合併により設立する</w:t>
            </w:r>
          </w:p>
        </w:tc>
        <w:tc>
          <w:tcPr>
            <w:tcW w:w="6263" w:type="dxa"/>
            <w:vMerge/>
          </w:tcPr>
          <w:p w:rsidR="00F63BBA" w:rsidRPr="006220D0" w:rsidRDefault="00F63BBA" w:rsidP="005B12E9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 w:hAnsi="ＭＳ 明朝"/>
              </w:rPr>
            </w:pPr>
          </w:p>
        </w:tc>
      </w:tr>
    </w:tbl>
    <w:p w:rsidR="00F63BBA" w:rsidRPr="006146EA" w:rsidRDefault="00F63BBA" w:rsidP="00F63BBA">
      <w:pPr>
        <w:kinsoku w:val="0"/>
        <w:overflowPunct w:val="0"/>
        <w:autoSpaceDE w:val="0"/>
        <w:autoSpaceDN w:val="0"/>
        <w:ind w:leftChars="203" w:left="432" w:right="484" w:hangingChars="3" w:hanging="6"/>
        <w:rPr>
          <w:rFonts w:ascii="ＭＳ 明朝" w:hAnsi="ＭＳ 明朝"/>
        </w:rPr>
      </w:pPr>
      <w:r w:rsidRPr="006146EA">
        <w:rPr>
          <w:rFonts w:ascii="ＭＳ 明朝" w:hAnsi="ＭＳ 明朝" w:hint="eastAsia"/>
        </w:rPr>
        <w:t>３　代表者の氏名</w:t>
      </w: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Chars="203" w:left="432" w:right="484" w:hangingChars="3" w:hanging="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４　主たる事務所の所在地</w:t>
      </w: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Chars="203" w:left="432" w:right="484" w:hangingChars="3" w:hanging="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５　その他の事務所の所在地</w:t>
      </w: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Chars="203" w:left="432" w:right="484" w:hangingChars="3" w:hanging="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６　定款に記載された目的</w:t>
      </w:r>
    </w:p>
    <w:p w:rsidR="00F63BBA" w:rsidRPr="005C782E" w:rsidRDefault="00F63BBA" w:rsidP="00F63BBA">
      <w:pPr>
        <w:kinsoku w:val="0"/>
        <w:overflowPunct w:val="0"/>
        <w:autoSpaceDE w:val="0"/>
        <w:autoSpaceDN w:val="0"/>
        <w:ind w:leftChars="203" w:left="432" w:right="484" w:hangingChars="3" w:hanging="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７　定款に記載された特定非営利活動の種類</w:t>
      </w:r>
    </w:p>
    <w:p w:rsidR="00AD4695" w:rsidRPr="00F63BBA" w:rsidRDefault="00AD4695" w:rsidP="00F63BBA"/>
    <w:sectPr w:rsidR="00AD4695" w:rsidRPr="00F63BBA" w:rsidSect="00BC3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BA" w:rsidRDefault="00F63BBA" w:rsidP="00F63BBA">
      <w:r>
        <w:separator/>
      </w:r>
    </w:p>
  </w:endnote>
  <w:endnote w:type="continuationSeparator" w:id="0">
    <w:p w:rsidR="00F63BBA" w:rsidRDefault="00F63BBA" w:rsidP="00F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BA" w:rsidRDefault="00F63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BA" w:rsidRDefault="00F63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BA" w:rsidRDefault="00F63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BA" w:rsidRDefault="00F63BBA" w:rsidP="00F63BBA">
      <w:r>
        <w:separator/>
      </w:r>
    </w:p>
  </w:footnote>
  <w:footnote w:type="continuationSeparator" w:id="0">
    <w:p w:rsidR="00F63BBA" w:rsidRDefault="00F63BBA" w:rsidP="00F6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BA" w:rsidRDefault="00F63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BA" w:rsidRDefault="00F63B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BA" w:rsidRDefault="00F63B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C81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5E7C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2CD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33A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3C81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3F79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3BBA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ED289"/>
  <w15:docId w15:val="{4ED4665E-D79B-413F-821E-286DA680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81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3BB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F63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3BB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